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40BF7" w14:textId="3C68B37E" w:rsidR="00F01B07" w:rsidRPr="00553B48" w:rsidRDefault="00F01B07" w:rsidP="00553B48">
      <w:pPr>
        <w:spacing w:after="0" w:line="360" w:lineRule="auto"/>
        <w:jc w:val="center"/>
        <w:rPr>
          <w:rFonts w:ascii="Times New Roman" w:hAnsi="Times New Roman" w:cs="Times New Roman"/>
          <w:b/>
          <w:sz w:val="24"/>
          <w:szCs w:val="24"/>
        </w:rPr>
      </w:pPr>
      <w:bookmarkStart w:id="0" w:name="_Toc530404458"/>
      <w:bookmarkStart w:id="1" w:name="_Toc164453143"/>
      <w:r w:rsidRPr="00553B48">
        <w:rPr>
          <w:rFonts w:ascii="Times New Roman" w:hAnsi="Times New Roman" w:cs="Times New Roman"/>
          <w:b/>
          <w:sz w:val="24"/>
          <w:szCs w:val="24"/>
        </w:rPr>
        <w:t xml:space="preserve">TERMS OF REFERENCE FOR </w:t>
      </w:r>
      <w:r w:rsidR="00673E78" w:rsidRPr="00553B48">
        <w:rPr>
          <w:rFonts w:ascii="Times New Roman" w:hAnsi="Times New Roman" w:cs="Times New Roman"/>
          <w:b/>
          <w:sz w:val="24"/>
          <w:szCs w:val="24"/>
        </w:rPr>
        <w:t>IMPLEMENTATION OF SOIL HEALTH SERVICES PILOT</w:t>
      </w:r>
      <w:r w:rsidR="005E531D">
        <w:rPr>
          <w:rFonts w:ascii="Times New Roman" w:hAnsi="Times New Roman" w:cs="Times New Roman"/>
          <w:b/>
          <w:sz w:val="24"/>
          <w:szCs w:val="24"/>
        </w:rPr>
        <w:t xml:space="preserve"> (2025-2026)</w:t>
      </w:r>
    </w:p>
    <w:p w14:paraId="245AEE7E" w14:textId="77777777" w:rsidR="00432C09" w:rsidRPr="00553B48" w:rsidRDefault="00432C09" w:rsidP="00553B48">
      <w:pPr>
        <w:spacing w:after="0" w:line="360" w:lineRule="auto"/>
        <w:jc w:val="center"/>
        <w:rPr>
          <w:rFonts w:ascii="Times New Roman" w:hAnsi="Times New Roman" w:cs="Times New Roman"/>
          <w:b/>
          <w:bCs/>
          <w:color w:val="3F4257"/>
          <w:sz w:val="24"/>
          <w:szCs w:val="24"/>
          <w:shd w:val="clear" w:color="auto" w:fill="FFFFFF"/>
        </w:rPr>
      </w:pPr>
    </w:p>
    <w:p w14:paraId="247B7CE1" w14:textId="2CE0D84D" w:rsidR="000B6859" w:rsidRPr="00553B48" w:rsidRDefault="003716F3" w:rsidP="00553B48">
      <w:pPr>
        <w:pStyle w:val="Heading1"/>
        <w:numPr>
          <w:ilvl w:val="0"/>
          <w:numId w:val="7"/>
        </w:numPr>
        <w:spacing w:before="0" w:line="360" w:lineRule="auto"/>
        <w:rPr>
          <w:rFonts w:ascii="Times New Roman" w:hAnsi="Times New Roman"/>
          <w:b/>
          <w:sz w:val="24"/>
          <w:szCs w:val="24"/>
        </w:rPr>
      </w:pPr>
      <w:r w:rsidRPr="00054CF8">
        <w:rPr>
          <w:rFonts w:ascii="Times New Roman" w:hAnsi="Times New Roman"/>
          <w:b/>
          <w:bCs/>
          <w:color w:val="auto"/>
          <w:sz w:val="24"/>
          <w:szCs w:val="24"/>
          <w:lang w:val="en-US"/>
        </w:rPr>
        <w:t>Background</w:t>
      </w:r>
      <w:bookmarkEnd w:id="0"/>
      <w:bookmarkEnd w:id="1"/>
    </w:p>
    <w:p w14:paraId="30727D96" w14:textId="77777777" w:rsidR="008B5653" w:rsidRPr="00054CF8" w:rsidRDefault="008B5653" w:rsidP="00553B48">
      <w:pPr>
        <w:pStyle w:val="Heading2"/>
        <w:numPr>
          <w:ilvl w:val="1"/>
          <w:numId w:val="7"/>
        </w:numPr>
        <w:spacing w:before="0" w:after="0" w:line="360" w:lineRule="auto"/>
        <w:rPr>
          <w:rFonts w:ascii="Times New Roman" w:hAnsi="Times New Roman"/>
          <w:i w:val="0"/>
          <w:sz w:val="24"/>
          <w:szCs w:val="24"/>
        </w:rPr>
      </w:pPr>
      <w:bookmarkStart w:id="2" w:name="_Toc164453144"/>
      <w:bookmarkStart w:id="3" w:name="_Toc530404459"/>
      <w:r w:rsidRPr="00054CF8">
        <w:rPr>
          <w:rFonts w:ascii="Times New Roman" w:hAnsi="Times New Roman"/>
          <w:i w:val="0"/>
          <w:sz w:val="24"/>
          <w:szCs w:val="24"/>
        </w:rPr>
        <w:t>Background Information</w:t>
      </w:r>
      <w:bookmarkEnd w:id="2"/>
      <w:r w:rsidRPr="00054CF8">
        <w:rPr>
          <w:rFonts w:ascii="Times New Roman" w:hAnsi="Times New Roman"/>
          <w:i w:val="0"/>
          <w:sz w:val="24"/>
          <w:szCs w:val="24"/>
        </w:rPr>
        <w:t xml:space="preserve"> </w:t>
      </w:r>
    </w:p>
    <w:p w14:paraId="33489FA9" w14:textId="17494E5B" w:rsidR="008B5653" w:rsidRPr="00553B48" w:rsidRDefault="008B5653" w:rsidP="00553B48">
      <w:pPr>
        <w:spacing w:line="360" w:lineRule="auto"/>
        <w:jc w:val="both"/>
        <w:rPr>
          <w:rFonts w:ascii="Times New Roman" w:hAnsi="Times New Roman" w:cs="Times New Roman"/>
          <w:sz w:val="24"/>
          <w:szCs w:val="24"/>
          <w:lang w:eastAsia="x-none"/>
        </w:rPr>
      </w:pPr>
      <w:r w:rsidRPr="00553B48">
        <w:rPr>
          <w:rFonts w:ascii="Times New Roman" w:hAnsi="Times New Roman" w:cs="Times New Roman"/>
          <w:sz w:val="24"/>
          <w:szCs w:val="24"/>
          <w:lang w:eastAsia="x-none"/>
        </w:rPr>
        <w:t>Malawi’s economy is highly dependent on agriculture, 80% of those involved live in rural areas, and smallholders account for 80% of agricultural production and 70% of agricultural GDP. However, the farm sector faces several challenges as most farmers practice subsistence farming coupled with low output and the inability to scale to commercialization. Furthermore, most farms are small, and farmers use traditional practices and technologies. Subsequently, the sector depends on rainfall and has limited access to modern farming technologies. As a result, agricultural growth has stagnated. Among the smallholder farmers, less than half a million farming households are net sellers of agricultural products. With less than 1 hectare (0.7 ha) to farm, on average, the bulk of farmers engage in low-productivity agriculture and have virtually limited access to markets. The use of outdated technologies and a lack of the means to upgrade their operations, the inability to utilize inputs optimally, limited farming knowledge or access to data-driven advice, limited irrigation and drainage infrastructure, land degradation, climate change, and weak rural infrastructure exacerbate the problem.</w:t>
      </w:r>
    </w:p>
    <w:p w14:paraId="0421EAC5" w14:textId="11B1CE9A" w:rsidR="008B5653" w:rsidRPr="00553B48" w:rsidRDefault="008B5653" w:rsidP="00553B48">
      <w:pPr>
        <w:spacing w:line="360" w:lineRule="auto"/>
        <w:jc w:val="both"/>
        <w:rPr>
          <w:rFonts w:ascii="Times New Roman" w:hAnsi="Times New Roman" w:cs="Times New Roman"/>
          <w:sz w:val="24"/>
          <w:szCs w:val="24"/>
          <w:lang w:eastAsia="x-none"/>
        </w:rPr>
      </w:pPr>
      <w:r w:rsidRPr="00553B48">
        <w:rPr>
          <w:rFonts w:ascii="Times New Roman" w:hAnsi="Times New Roman" w:cs="Times New Roman"/>
          <w:sz w:val="24"/>
          <w:szCs w:val="24"/>
          <w:lang w:eastAsia="x-none"/>
        </w:rPr>
        <w:t>Consequently, farming households require more food and cash to satisfy their basic needs. In Malawi, agricultural production generally cannot meet growing demand from domestic and export markets. Unfortunately, agricultural commercialization, especially in rural areas, is hampered by inadequate infrastructure, limited access to relevant services, insufficient service provision, inconsistencies in policy, and market do</w:t>
      </w:r>
      <w:r w:rsidR="006D4826" w:rsidRPr="00553B48">
        <w:rPr>
          <w:rFonts w:ascii="Times New Roman" w:hAnsi="Times New Roman" w:cs="Times New Roman"/>
          <w:sz w:val="24"/>
          <w:szCs w:val="24"/>
          <w:lang w:eastAsia="x-none"/>
        </w:rPr>
        <w:t xml:space="preserve">minance </w:t>
      </w:r>
      <w:r w:rsidRPr="00553B48">
        <w:rPr>
          <w:rFonts w:ascii="Times New Roman" w:hAnsi="Times New Roman" w:cs="Times New Roman"/>
          <w:sz w:val="24"/>
          <w:szCs w:val="24"/>
          <w:lang w:eastAsia="x-none"/>
        </w:rPr>
        <w:t xml:space="preserve">by a few large firms. </w:t>
      </w:r>
      <w:r w:rsidR="00553B48">
        <w:rPr>
          <w:rFonts w:ascii="Times New Roman" w:hAnsi="Times New Roman" w:cs="Times New Roman"/>
          <w:sz w:val="24"/>
          <w:szCs w:val="24"/>
          <w:lang w:eastAsia="x-none"/>
        </w:rPr>
        <w:t>T</w:t>
      </w:r>
      <w:r w:rsidRPr="00553B48">
        <w:rPr>
          <w:rFonts w:ascii="Times New Roman" w:hAnsi="Times New Roman" w:cs="Times New Roman"/>
          <w:sz w:val="24"/>
          <w:szCs w:val="24"/>
          <w:lang w:eastAsia="x-none"/>
        </w:rPr>
        <w:t xml:space="preserve">rade </w:t>
      </w:r>
      <w:r w:rsidR="002B70FD">
        <w:rPr>
          <w:rFonts w:ascii="Times New Roman" w:hAnsi="Times New Roman" w:cs="Times New Roman"/>
          <w:sz w:val="24"/>
          <w:szCs w:val="24"/>
          <w:lang w:eastAsia="x-none"/>
        </w:rPr>
        <w:t>costs</w:t>
      </w:r>
      <w:r w:rsidRPr="00553B48">
        <w:rPr>
          <w:rFonts w:ascii="Times New Roman" w:hAnsi="Times New Roman" w:cs="Times New Roman"/>
          <w:sz w:val="24"/>
          <w:szCs w:val="24"/>
          <w:lang w:eastAsia="x-none"/>
        </w:rPr>
        <w:t xml:space="preserve"> </w:t>
      </w:r>
      <w:r w:rsidR="002B70FD">
        <w:rPr>
          <w:rFonts w:ascii="Times New Roman" w:hAnsi="Times New Roman" w:cs="Times New Roman"/>
          <w:sz w:val="24"/>
          <w:szCs w:val="24"/>
          <w:lang w:eastAsia="x-none"/>
        </w:rPr>
        <w:t>are</w:t>
      </w:r>
      <w:r w:rsidRPr="00553B48">
        <w:rPr>
          <w:rFonts w:ascii="Times New Roman" w:hAnsi="Times New Roman" w:cs="Times New Roman"/>
          <w:sz w:val="24"/>
          <w:szCs w:val="24"/>
          <w:lang w:eastAsia="x-none"/>
        </w:rPr>
        <w:t xml:space="preserve"> high due to high tariffs, non-tariff barriers, regulatory fees, cross-border challenges, and high transport costs.</w:t>
      </w:r>
    </w:p>
    <w:p w14:paraId="739E1768" w14:textId="2AEC0F11" w:rsidR="00054CF8" w:rsidRPr="00054CF8" w:rsidRDefault="00054CF8" w:rsidP="005B71FE">
      <w:pPr>
        <w:spacing w:before="240" w:line="360" w:lineRule="auto"/>
        <w:jc w:val="both"/>
        <w:rPr>
          <w:rFonts w:ascii="Times New Roman" w:hAnsi="Times New Roman" w:cs="Times New Roman"/>
          <w:sz w:val="24"/>
          <w:szCs w:val="24"/>
        </w:rPr>
      </w:pPr>
      <w:r w:rsidRPr="00054CF8">
        <w:rPr>
          <w:rFonts w:ascii="Times New Roman" w:hAnsi="Times New Roman" w:cs="Times New Roman"/>
          <w:sz w:val="24"/>
          <w:szCs w:val="24"/>
        </w:rPr>
        <w:t xml:space="preserve">The Ministry of Agriculture in close collaboration with </w:t>
      </w:r>
      <w:r w:rsidR="005B71FE">
        <w:rPr>
          <w:rFonts w:ascii="Times New Roman" w:hAnsi="Times New Roman" w:cs="Times New Roman"/>
          <w:sz w:val="24"/>
          <w:szCs w:val="24"/>
        </w:rPr>
        <w:t xml:space="preserve">the </w:t>
      </w:r>
      <w:r w:rsidRPr="00054CF8">
        <w:rPr>
          <w:rFonts w:ascii="Times New Roman" w:hAnsi="Times New Roman" w:cs="Times New Roman"/>
          <w:sz w:val="24"/>
          <w:szCs w:val="24"/>
        </w:rPr>
        <w:t xml:space="preserve">Ministry of Industry and Trade (MoIT) is implementing the Malawi Food Systems Resilience Program (MFSRP) for Eastern and Southern Africa Phase 3 (P177816). MFSRP is the second phase of the Agricultural Commercialization (AGCOM) Project (P158434). This project is being funded </w:t>
      </w:r>
      <w:r w:rsidR="00553B48">
        <w:rPr>
          <w:rFonts w:ascii="Times New Roman" w:hAnsi="Times New Roman" w:cs="Times New Roman"/>
          <w:sz w:val="24"/>
          <w:szCs w:val="24"/>
        </w:rPr>
        <w:t>through</w:t>
      </w:r>
      <w:r w:rsidRPr="00054CF8">
        <w:rPr>
          <w:rFonts w:ascii="Times New Roman" w:hAnsi="Times New Roman" w:cs="Times New Roman"/>
          <w:sz w:val="24"/>
          <w:szCs w:val="24"/>
        </w:rPr>
        <w:t xml:space="preserve"> IDA grant financing, </w:t>
      </w:r>
      <w:r w:rsidR="00553B48">
        <w:rPr>
          <w:rFonts w:ascii="Times New Roman" w:hAnsi="Times New Roman" w:cs="Times New Roman"/>
          <w:sz w:val="24"/>
          <w:szCs w:val="24"/>
        </w:rPr>
        <w:t xml:space="preserve">the </w:t>
      </w:r>
      <w:r w:rsidRPr="00054CF8">
        <w:rPr>
          <w:rFonts w:ascii="Times New Roman" w:hAnsi="Times New Roman" w:cs="Times New Roman"/>
          <w:sz w:val="24"/>
          <w:szCs w:val="24"/>
        </w:rPr>
        <w:t xml:space="preserve">Global Agriculture and Food Security Program (GAFSP) and </w:t>
      </w:r>
      <w:r w:rsidR="00553B48">
        <w:rPr>
          <w:rFonts w:ascii="Times New Roman" w:hAnsi="Times New Roman" w:cs="Times New Roman"/>
          <w:sz w:val="24"/>
          <w:szCs w:val="24"/>
        </w:rPr>
        <w:t xml:space="preserve">the </w:t>
      </w:r>
      <w:r w:rsidRPr="00054CF8">
        <w:rPr>
          <w:rFonts w:ascii="Times New Roman" w:hAnsi="Times New Roman" w:cs="Times New Roman"/>
          <w:sz w:val="24"/>
          <w:szCs w:val="24"/>
        </w:rPr>
        <w:t xml:space="preserve">Mult-Donor Trust Fund.  </w:t>
      </w:r>
    </w:p>
    <w:p w14:paraId="12F4DEDB" w14:textId="059455BE" w:rsidR="00054CF8" w:rsidRDefault="00054CF8" w:rsidP="00553B48">
      <w:pPr>
        <w:spacing w:before="240" w:line="360" w:lineRule="auto"/>
        <w:jc w:val="both"/>
        <w:rPr>
          <w:rFonts w:ascii="Times New Roman" w:hAnsi="Times New Roman" w:cs="Times New Roman"/>
          <w:sz w:val="24"/>
          <w:szCs w:val="24"/>
        </w:rPr>
      </w:pPr>
      <w:bookmarkStart w:id="4" w:name="_Hlk159400976"/>
      <w:r w:rsidRPr="00054CF8">
        <w:rPr>
          <w:rFonts w:ascii="Times New Roman" w:hAnsi="Times New Roman" w:cs="Times New Roman"/>
          <w:sz w:val="24"/>
          <w:szCs w:val="24"/>
        </w:rPr>
        <w:lastRenderedPageBreak/>
        <w:t xml:space="preserve">The </w:t>
      </w:r>
      <w:bookmarkEnd w:id="4"/>
      <w:r w:rsidRPr="00054CF8">
        <w:rPr>
          <w:rFonts w:ascii="Times New Roman" w:hAnsi="Times New Roman" w:cs="Times New Roman"/>
          <w:sz w:val="24"/>
          <w:szCs w:val="24"/>
        </w:rPr>
        <w:t xml:space="preserve">project builds upon many years of successful experience implementing AGCOM (1.0). While the Malawi FSRP introduced new elements, it is scaling up many of the successful interventions and approaches of </w:t>
      </w:r>
      <w:r w:rsidR="00553B48">
        <w:rPr>
          <w:rFonts w:ascii="Times New Roman" w:hAnsi="Times New Roman" w:cs="Times New Roman"/>
          <w:sz w:val="24"/>
          <w:szCs w:val="24"/>
        </w:rPr>
        <w:t xml:space="preserve">the </w:t>
      </w:r>
      <w:r w:rsidRPr="00054CF8">
        <w:rPr>
          <w:rFonts w:ascii="Times New Roman" w:hAnsi="Times New Roman" w:cs="Times New Roman"/>
          <w:sz w:val="24"/>
          <w:szCs w:val="24"/>
        </w:rPr>
        <w:t>AGCOM project</w:t>
      </w:r>
      <w:r w:rsidR="00553B48">
        <w:rPr>
          <w:rFonts w:ascii="Times New Roman" w:hAnsi="Times New Roman" w:cs="Times New Roman"/>
          <w:sz w:val="24"/>
          <w:szCs w:val="24"/>
        </w:rPr>
        <w:t>,</w:t>
      </w:r>
      <w:r w:rsidRPr="00054CF8">
        <w:rPr>
          <w:rFonts w:ascii="Times New Roman" w:hAnsi="Times New Roman" w:cs="Times New Roman"/>
          <w:sz w:val="24"/>
          <w:szCs w:val="24"/>
        </w:rPr>
        <w:t xml:space="preserve"> including pursuing the main objective of AGCOM, which is to increase the commercialization of primary and value-added agricultural products as a means of enhancing national and regional food systems resilience. The MFSRP will also build food systems resilience by helping to develop climate-smart farming and irrigation systems, including through investments in research, extension, and infrastructure, and by building the capacity of pivotal public institutions to undertake resilience-enhancing policy reforms. The project is organized around six components, in keeping with the structure and sequencing of Phase 3 of the </w:t>
      </w:r>
      <w:r w:rsidRPr="00054CF8">
        <w:rPr>
          <w:rFonts w:ascii="Times New Roman" w:hAnsi="Times New Roman" w:cs="Times New Roman"/>
          <w:bCs/>
          <w:sz w:val="24"/>
          <w:szCs w:val="24"/>
        </w:rPr>
        <w:t xml:space="preserve">Multiphase Programmatic Approach </w:t>
      </w:r>
      <w:r w:rsidRPr="00054CF8">
        <w:rPr>
          <w:rFonts w:ascii="Times New Roman" w:hAnsi="Times New Roman" w:cs="Times New Roman"/>
          <w:sz w:val="24"/>
          <w:szCs w:val="24"/>
        </w:rPr>
        <w:t>(MPA), these include component 1: Building Resilient Agricultural Production Capacity, Component 2: Supporting the Sustainable Development of Natural Resources for Resilient Agricultural Landscapes, Component 3: Getting to Market, Component 4: Promoting a Greater Focus Security Resilience in National and Regional Policymaking, Component 5: Contingency Emergency Response (CERC) and Component 6: Project Management and Coordination</w:t>
      </w:r>
      <w:r w:rsidR="00553B48">
        <w:rPr>
          <w:rFonts w:ascii="Times New Roman" w:hAnsi="Times New Roman" w:cs="Times New Roman"/>
          <w:sz w:val="24"/>
          <w:szCs w:val="24"/>
        </w:rPr>
        <w:t>.</w:t>
      </w:r>
    </w:p>
    <w:p w14:paraId="198645F8" w14:textId="408AD336" w:rsidR="003716F3" w:rsidRPr="00054CF8" w:rsidRDefault="003716F3" w:rsidP="00553B48">
      <w:pPr>
        <w:pStyle w:val="Heading2"/>
        <w:numPr>
          <w:ilvl w:val="1"/>
          <w:numId w:val="7"/>
        </w:numPr>
        <w:spacing w:before="0" w:after="0" w:line="360" w:lineRule="auto"/>
        <w:rPr>
          <w:rFonts w:ascii="Times New Roman" w:hAnsi="Times New Roman"/>
          <w:i w:val="0"/>
          <w:sz w:val="24"/>
          <w:szCs w:val="24"/>
        </w:rPr>
      </w:pPr>
      <w:bookmarkStart w:id="5" w:name="_Toc164453145"/>
      <w:r w:rsidRPr="00054CF8">
        <w:rPr>
          <w:rFonts w:ascii="Times New Roman" w:hAnsi="Times New Roman"/>
          <w:i w:val="0"/>
          <w:sz w:val="24"/>
          <w:szCs w:val="24"/>
        </w:rPr>
        <w:t>Brief Description</w:t>
      </w:r>
      <w:bookmarkEnd w:id="3"/>
      <w:r w:rsidR="009C4359" w:rsidRPr="00054CF8">
        <w:rPr>
          <w:rFonts w:ascii="Times New Roman" w:hAnsi="Times New Roman"/>
          <w:i w:val="0"/>
          <w:sz w:val="24"/>
          <w:szCs w:val="24"/>
        </w:rPr>
        <w:t xml:space="preserve"> of Assignment</w:t>
      </w:r>
      <w:bookmarkEnd w:id="5"/>
    </w:p>
    <w:p w14:paraId="095429C0" w14:textId="42BE589A" w:rsidR="009C4359" w:rsidRPr="00054CF8" w:rsidRDefault="009C4359" w:rsidP="00AC119C">
      <w:pPr>
        <w:spacing w:line="360" w:lineRule="auto"/>
        <w:jc w:val="both"/>
        <w:rPr>
          <w:rFonts w:ascii="Times New Roman" w:hAnsi="Times New Roman" w:cs="Times New Roman"/>
          <w:b/>
          <w:sz w:val="24"/>
          <w:szCs w:val="24"/>
          <w:lang w:eastAsia="x-none"/>
        </w:rPr>
      </w:pPr>
      <w:r w:rsidRPr="00054CF8">
        <w:rPr>
          <w:rFonts w:ascii="Times New Roman" w:hAnsi="Times New Roman" w:cs="Times New Roman"/>
          <w:sz w:val="24"/>
          <w:szCs w:val="24"/>
          <w:lang w:val="en-US"/>
        </w:rPr>
        <w:t xml:space="preserve">The Government of </w:t>
      </w:r>
      <w:r w:rsidR="008B5653" w:rsidRPr="00054CF8">
        <w:rPr>
          <w:rFonts w:ascii="Times New Roman" w:hAnsi="Times New Roman" w:cs="Times New Roman"/>
          <w:sz w:val="24"/>
          <w:szCs w:val="24"/>
          <w:lang w:val="en-US"/>
        </w:rPr>
        <w:t xml:space="preserve">Malawi </w:t>
      </w:r>
      <w:r w:rsidR="00D67E6C">
        <w:rPr>
          <w:rFonts w:ascii="Times New Roman" w:hAnsi="Times New Roman" w:cs="Times New Roman"/>
          <w:sz w:val="24"/>
          <w:szCs w:val="24"/>
          <w:lang w:val="en-US"/>
        </w:rPr>
        <w:t>intends to use part of the funds acquired from the</w:t>
      </w:r>
      <w:r w:rsidRPr="00054CF8">
        <w:rPr>
          <w:rFonts w:ascii="Times New Roman" w:hAnsi="Times New Roman" w:cs="Times New Roman"/>
          <w:sz w:val="24"/>
          <w:szCs w:val="24"/>
          <w:lang w:val="en-US"/>
        </w:rPr>
        <w:t xml:space="preserve"> International Development Associ</w:t>
      </w:r>
      <w:r w:rsidR="00945950" w:rsidRPr="00054CF8">
        <w:rPr>
          <w:rFonts w:ascii="Times New Roman" w:hAnsi="Times New Roman" w:cs="Times New Roman"/>
          <w:sz w:val="24"/>
          <w:szCs w:val="24"/>
          <w:lang w:val="en-US"/>
        </w:rPr>
        <w:t xml:space="preserve">ation (IDA) </w:t>
      </w:r>
      <w:r w:rsidR="00D67E6C">
        <w:rPr>
          <w:rFonts w:ascii="Times New Roman" w:hAnsi="Times New Roman" w:cs="Times New Roman"/>
          <w:sz w:val="24"/>
          <w:szCs w:val="24"/>
          <w:lang w:val="en-US"/>
        </w:rPr>
        <w:t>grant</w:t>
      </w:r>
      <w:r w:rsidR="0079791E" w:rsidRPr="00054CF8">
        <w:rPr>
          <w:rFonts w:ascii="Times New Roman" w:hAnsi="Times New Roman" w:cs="Times New Roman"/>
          <w:sz w:val="24"/>
          <w:szCs w:val="24"/>
          <w:lang w:val="en-US"/>
        </w:rPr>
        <w:t xml:space="preserve"> to finance </w:t>
      </w:r>
      <w:r w:rsidR="006D4826" w:rsidRPr="00054CF8">
        <w:rPr>
          <w:rFonts w:ascii="Times New Roman" w:hAnsi="Times New Roman" w:cs="Times New Roman"/>
          <w:sz w:val="24"/>
          <w:szCs w:val="24"/>
          <w:lang w:val="en-US"/>
        </w:rPr>
        <w:t xml:space="preserve">a pilot that has the objective of enhancing soil health that leads to higher productivity, better farmer incomes and greater food and nutritional security. </w:t>
      </w:r>
      <w:r w:rsidR="00C37537" w:rsidRPr="00054CF8">
        <w:rPr>
          <w:rFonts w:ascii="Times New Roman" w:hAnsi="Times New Roman" w:cs="Times New Roman"/>
          <w:sz w:val="24"/>
          <w:szCs w:val="24"/>
          <w:lang w:val="en-US"/>
        </w:rPr>
        <w:t xml:space="preserve">In this regard, </w:t>
      </w:r>
      <w:r w:rsidR="00533D29">
        <w:rPr>
          <w:rFonts w:ascii="Times New Roman" w:hAnsi="Times New Roman" w:cs="Times New Roman"/>
          <w:sz w:val="24"/>
          <w:szCs w:val="24"/>
          <w:lang w:val="en-US"/>
        </w:rPr>
        <w:t>MoA</w:t>
      </w:r>
      <w:r w:rsidR="00C37537" w:rsidRPr="00054CF8">
        <w:rPr>
          <w:rFonts w:ascii="Times New Roman" w:hAnsi="Times New Roman" w:cs="Times New Roman"/>
          <w:sz w:val="24"/>
          <w:szCs w:val="24"/>
          <w:lang w:val="en-US"/>
        </w:rPr>
        <w:t xml:space="preserve"> is seeking the services of a firm to </w:t>
      </w:r>
      <w:r w:rsidR="006D4826" w:rsidRPr="00054CF8">
        <w:rPr>
          <w:rFonts w:ascii="Times New Roman" w:hAnsi="Times New Roman" w:cs="Times New Roman"/>
          <w:sz w:val="24"/>
          <w:szCs w:val="24"/>
          <w:lang w:val="en-US"/>
        </w:rPr>
        <w:t>implement the pilot</w:t>
      </w:r>
      <w:r w:rsidR="00B213AD">
        <w:rPr>
          <w:rFonts w:ascii="Times New Roman" w:hAnsi="Times New Roman" w:cs="Times New Roman"/>
          <w:sz w:val="24"/>
          <w:szCs w:val="24"/>
          <w:lang w:val="en-US"/>
        </w:rPr>
        <w:t xml:space="preserve"> for the 20</w:t>
      </w:r>
      <w:r w:rsidR="007B1200">
        <w:rPr>
          <w:rFonts w:ascii="Times New Roman" w:hAnsi="Times New Roman" w:cs="Times New Roman"/>
          <w:sz w:val="24"/>
          <w:szCs w:val="24"/>
          <w:lang w:val="en-US"/>
        </w:rPr>
        <w:t>2</w:t>
      </w:r>
      <w:r w:rsidR="00B213AD">
        <w:rPr>
          <w:rFonts w:ascii="Times New Roman" w:hAnsi="Times New Roman" w:cs="Times New Roman"/>
          <w:sz w:val="24"/>
          <w:szCs w:val="24"/>
          <w:lang w:val="en-US"/>
        </w:rPr>
        <w:t>5-2026 growing season</w:t>
      </w:r>
      <w:r w:rsidR="00C37537" w:rsidRPr="00054CF8">
        <w:rPr>
          <w:rFonts w:ascii="Times New Roman" w:hAnsi="Times New Roman" w:cs="Times New Roman"/>
          <w:sz w:val="24"/>
          <w:szCs w:val="24"/>
          <w:lang w:val="en-US"/>
        </w:rPr>
        <w:t xml:space="preserve">. </w:t>
      </w:r>
    </w:p>
    <w:p w14:paraId="7CD25861" w14:textId="77777777" w:rsidR="00C02EBB" w:rsidRPr="00054CF8" w:rsidRDefault="00C02EBB" w:rsidP="00553B48">
      <w:pPr>
        <w:pStyle w:val="Heading2"/>
        <w:numPr>
          <w:ilvl w:val="1"/>
          <w:numId w:val="7"/>
        </w:numPr>
        <w:spacing w:before="0" w:after="0" w:line="360" w:lineRule="auto"/>
        <w:rPr>
          <w:rFonts w:ascii="Times New Roman" w:hAnsi="Times New Roman"/>
          <w:i w:val="0"/>
          <w:sz w:val="24"/>
          <w:szCs w:val="24"/>
        </w:rPr>
      </w:pPr>
      <w:bookmarkStart w:id="6" w:name="_Toc164453146"/>
      <w:r w:rsidRPr="00054CF8">
        <w:rPr>
          <w:rFonts w:ascii="Times New Roman" w:hAnsi="Times New Roman"/>
          <w:i w:val="0"/>
          <w:sz w:val="24"/>
          <w:szCs w:val="24"/>
        </w:rPr>
        <w:t>Project Development Objective</w:t>
      </w:r>
      <w:bookmarkEnd w:id="6"/>
    </w:p>
    <w:p w14:paraId="2C9572D5" w14:textId="42846538" w:rsidR="00945950" w:rsidRPr="00054CF8" w:rsidRDefault="00873B93" w:rsidP="00AC119C">
      <w:pPr>
        <w:pStyle w:val="Normal0"/>
        <w:spacing w:after="200" w:line="360" w:lineRule="auto"/>
        <w:ind w:left="0" w:right="6"/>
        <w:rPr>
          <w:rFonts w:ascii="Times New Roman" w:hAnsi="Times New Roman" w:cs="Times New Roman"/>
          <w:b/>
          <w:i/>
          <w:sz w:val="24"/>
          <w:szCs w:val="24"/>
        </w:rPr>
      </w:pPr>
      <w:r w:rsidRPr="00054CF8">
        <w:rPr>
          <w:rFonts w:ascii="Times New Roman" w:hAnsi="Times New Roman" w:cs="Times New Roman"/>
          <w:sz w:val="24"/>
          <w:szCs w:val="24"/>
        </w:rPr>
        <w:t>This work is part of a much larger project where the P</w:t>
      </w:r>
      <w:r w:rsidR="004B24C7" w:rsidRPr="00054CF8">
        <w:rPr>
          <w:rFonts w:ascii="Times New Roman" w:hAnsi="Times New Roman" w:cs="Times New Roman"/>
          <w:sz w:val="24"/>
          <w:szCs w:val="24"/>
        </w:rPr>
        <w:t xml:space="preserve">roject Development Objective is </w:t>
      </w:r>
      <w:r w:rsidR="004B24C7" w:rsidRPr="00054CF8">
        <w:rPr>
          <w:rFonts w:ascii="Times New Roman" w:hAnsi="Times New Roman" w:cs="Times New Roman"/>
          <w:b/>
          <w:i/>
          <w:sz w:val="24"/>
          <w:szCs w:val="24"/>
        </w:rPr>
        <w:t>“</w:t>
      </w:r>
      <w:r w:rsidRPr="00553B48">
        <w:rPr>
          <w:rFonts w:ascii="Times New Roman" w:hAnsi="Times New Roman" w:cs="Times New Roman"/>
          <w:b/>
          <w:bCs/>
          <w:sz w:val="24"/>
          <w:szCs w:val="24"/>
        </w:rPr>
        <w:t>to increase the resilience of food systems and the country’s preparedness for food insecurity in project areas and, in case of an eligible crisis or emergency, to respond promptly and effectively to it.</w:t>
      </w:r>
      <w:r w:rsidR="004B24C7" w:rsidRPr="00054CF8">
        <w:rPr>
          <w:rFonts w:ascii="Times New Roman" w:hAnsi="Times New Roman" w:cs="Times New Roman"/>
          <w:b/>
          <w:i/>
          <w:sz w:val="24"/>
          <w:szCs w:val="24"/>
        </w:rPr>
        <w:t>”</w:t>
      </w:r>
    </w:p>
    <w:p w14:paraId="0073F2EC" w14:textId="77777777" w:rsidR="00BD58A0" w:rsidRPr="00054CF8" w:rsidRDefault="0045427C" w:rsidP="00553B48">
      <w:pPr>
        <w:pStyle w:val="Heading2"/>
        <w:numPr>
          <w:ilvl w:val="1"/>
          <w:numId w:val="7"/>
        </w:numPr>
        <w:spacing w:before="0" w:after="0" w:line="360" w:lineRule="auto"/>
        <w:rPr>
          <w:rFonts w:ascii="Times New Roman" w:hAnsi="Times New Roman"/>
          <w:i w:val="0"/>
          <w:sz w:val="24"/>
          <w:szCs w:val="24"/>
        </w:rPr>
      </w:pPr>
      <w:r w:rsidRPr="00054CF8">
        <w:rPr>
          <w:rFonts w:ascii="Times New Roman" w:hAnsi="Times New Roman"/>
          <w:i w:val="0"/>
          <w:sz w:val="24"/>
          <w:szCs w:val="24"/>
        </w:rPr>
        <w:t xml:space="preserve"> </w:t>
      </w:r>
      <w:bookmarkStart w:id="7" w:name="_Toc164453147"/>
      <w:r w:rsidRPr="00054CF8">
        <w:rPr>
          <w:rFonts w:ascii="Times New Roman" w:hAnsi="Times New Roman"/>
          <w:i w:val="0"/>
          <w:sz w:val="24"/>
          <w:szCs w:val="24"/>
        </w:rPr>
        <w:t>Specific Objectives</w:t>
      </w:r>
      <w:bookmarkEnd w:id="7"/>
    </w:p>
    <w:p w14:paraId="2F5B1F1B" w14:textId="03E81B10" w:rsidR="00150022" w:rsidRPr="00054CF8" w:rsidRDefault="0045427C" w:rsidP="00553B48">
      <w:pPr>
        <w:spacing w:line="360" w:lineRule="auto"/>
        <w:jc w:val="both"/>
        <w:rPr>
          <w:rFonts w:ascii="Times New Roman" w:hAnsi="Times New Roman" w:cs="Times New Roman"/>
          <w:sz w:val="24"/>
          <w:szCs w:val="24"/>
          <w:lang w:eastAsia="x-none"/>
        </w:rPr>
      </w:pPr>
      <w:r w:rsidRPr="00054CF8">
        <w:rPr>
          <w:rFonts w:ascii="Times New Roman" w:hAnsi="Times New Roman" w:cs="Times New Roman"/>
          <w:sz w:val="24"/>
          <w:szCs w:val="24"/>
          <w:lang w:eastAsia="x-none"/>
        </w:rPr>
        <w:t xml:space="preserve">The specific objectives include enhancing the </w:t>
      </w:r>
      <w:r w:rsidR="004B24C7" w:rsidRPr="00054CF8">
        <w:rPr>
          <w:rFonts w:ascii="Times New Roman" w:hAnsi="Times New Roman" w:cs="Times New Roman"/>
          <w:sz w:val="24"/>
          <w:szCs w:val="24"/>
          <w:lang w:eastAsia="x-none"/>
        </w:rPr>
        <w:t xml:space="preserve">Affordable Input Program (AIP) </w:t>
      </w:r>
      <w:r w:rsidRPr="00054CF8">
        <w:rPr>
          <w:rFonts w:ascii="Times New Roman" w:hAnsi="Times New Roman" w:cs="Times New Roman"/>
          <w:sz w:val="24"/>
          <w:szCs w:val="24"/>
          <w:lang w:eastAsia="x-none"/>
        </w:rPr>
        <w:t xml:space="preserve">which </w:t>
      </w:r>
      <w:r w:rsidR="004B24C7" w:rsidRPr="00054CF8">
        <w:rPr>
          <w:rFonts w:ascii="Times New Roman" w:hAnsi="Times New Roman" w:cs="Times New Roman"/>
          <w:sz w:val="24"/>
          <w:szCs w:val="24"/>
          <w:lang w:eastAsia="x-none"/>
        </w:rPr>
        <w:t>i</w:t>
      </w:r>
      <w:r w:rsidR="007F7ECA" w:rsidRPr="00054CF8">
        <w:rPr>
          <w:rFonts w:ascii="Times New Roman" w:hAnsi="Times New Roman" w:cs="Times New Roman"/>
          <w:sz w:val="24"/>
          <w:szCs w:val="24"/>
          <w:lang w:eastAsia="x-none"/>
        </w:rPr>
        <w:t xml:space="preserve">s a critical project component. </w:t>
      </w:r>
      <w:r w:rsidR="00150022" w:rsidRPr="00054CF8">
        <w:rPr>
          <w:rFonts w:ascii="Times New Roman" w:hAnsi="Times New Roman" w:cs="Times New Roman"/>
          <w:sz w:val="24"/>
          <w:szCs w:val="24"/>
          <w:lang w:eastAsia="x-none"/>
        </w:rPr>
        <w:t xml:space="preserve">Two alternative input subsidy schemes </w:t>
      </w:r>
      <w:r w:rsidR="007B1200">
        <w:rPr>
          <w:rFonts w:ascii="Times New Roman" w:hAnsi="Times New Roman" w:cs="Times New Roman"/>
          <w:sz w:val="24"/>
          <w:szCs w:val="24"/>
          <w:lang w:eastAsia="x-none"/>
        </w:rPr>
        <w:t xml:space="preserve">have been </w:t>
      </w:r>
      <w:r w:rsidR="00150022" w:rsidRPr="00054CF8">
        <w:rPr>
          <w:rFonts w:ascii="Times New Roman" w:hAnsi="Times New Roman" w:cs="Times New Roman"/>
          <w:sz w:val="24"/>
          <w:szCs w:val="24"/>
          <w:lang w:eastAsia="x-none"/>
        </w:rPr>
        <w:t>designed</w:t>
      </w:r>
      <w:r w:rsidR="008D5047">
        <w:rPr>
          <w:rFonts w:ascii="Times New Roman" w:hAnsi="Times New Roman" w:cs="Times New Roman"/>
          <w:sz w:val="24"/>
          <w:szCs w:val="24"/>
          <w:lang w:eastAsia="x-none"/>
        </w:rPr>
        <w:t xml:space="preserve"> and are being piloted in the 2024-25 season. They need to be continued in the 2025-26 season</w:t>
      </w:r>
      <w:r w:rsidR="00150022" w:rsidRPr="00054CF8">
        <w:rPr>
          <w:rFonts w:ascii="Times New Roman" w:hAnsi="Times New Roman" w:cs="Times New Roman"/>
          <w:sz w:val="24"/>
          <w:szCs w:val="24"/>
          <w:lang w:eastAsia="x-none"/>
        </w:rPr>
        <w:t xml:space="preserve">, and </w:t>
      </w:r>
      <w:r w:rsidR="008D5047">
        <w:rPr>
          <w:rFonts w:ascii="Times New Roman" w:hAnsi="Times New Roman" w:cs="Times New Roman"/>
          <w:sz w:val="24"/>
          <w:szCs w:val="24"/>
          <w:lang w:eastAsia="x-none"/>
        </w:rPr>
        <w:t xml:space="preserve">then </w:t>
      </w:r>
      <w:r w:rsidR="00150022" w:rsidRPr="00054CF8">
        <w:rPr>
          <w:rFonts w:ascii="Times New Roman" w:hAnsi="Times New Roman" w:cs="Times New Roman"/>
          <w:sz w:val="24"/>
          <w:szCs w:val="24"/>
          <w:lang w:eastAsia="x-none"/>
        </w:rPr>
        <w:lastRenderedPageBreak/>
        <w:t xml:space="preserve">evaluated. </w:t>
      </w:r>
      <w:r w:rsidR="00330DB5">
        <w:rPr>
          <w:rFonts w:ascii="Times New Roman" w:hAnsi="Times New Roman" w:cs="Times New Roman"/>
          <w:sz w:val="24"/>
          <w:szCs w:val="24"/>
          <w:lang w:eastAsia="x-none"/>
        </w:rPr>
        <w:t xml:space="preserve">The two schemes </w:t>
      </w:r>
      <w:r w:rsidR="00150022" w:rsidRPr="00054CF8">
        <w:rPr>
          <w:rFonts w:ascii="Times New Roman" w:hAnsi="Times New Roman" w:cs="Times New Roman"/>
          <w:sz w:val="24"/>
          <w:szCs w:val="24"/>
          <w:lang w:eastAsia="x-none"/>
        </w:rPr>
        <w:t>deploy different mechanisms</w:t>
      </w:r>
      <w:r w:rsidR="00042AD0" w:rsidRPr="00054CF8">
        <w:rPr>
          <w:rFonts w:ascii="Times New Roman" w:hAnsi="Times New Roman" w:cs="Times New Roman"/>
          <w:sz w:val="24"/>
          <w:szCs w:val="24"/>
          <w:lang w:eastAsia="x-none"/>
        </w:rPr>
        <w:t xml:space="preserve"> and</w:t>
      </w:r>
      <w:r w:rsidR="00FD480B" w:rsidRPr="00054CF8">
        <w:rPr>
          <w:rFonts w:ascii="Times New Roman" w:hAnsi="Times New Roman" w:cs="Times New Roman"/>
          <w:sz w:val="24"/>
          <w:szCs w:val="24"/>
          <w:lang w:eastAsia="x-none"/>
        </w:rPr>
        <w:t xml:space="preserve"> </w:t>
      </w:r>
      <w:r w:rsidR="00150022" w:rsidRPr="00054CF8">
        <w:rPr>
          <w:rFonts w:ascii="Times New Roman" w:hAnsi="Times New Roman" w:cs="Times New Roman"/>
          <w:sz w:val="24"/>
          <w:szCs w:val="24"/>
          <w:lang w:eastAsia="x-none"/>
        </w:rPr>
        <w:t>design elements. Both will use an e-voucher deliver</w:t>
      </w:r>
      <w:r w:rsidR="00FD480B" w:rsidRPr="00054CF8">
        <w:rPr>
          <w:rFonts w:ascii="Times New Roman" w:hAnsi="Times New Roman" w:cs="Times New Roman"/>
          <w:sz w:val="24"/>
          <w:szCs w:val="24"/>
          <w:lang w:eastAsia="x-none"/>
        </w:rPr>
        <w:t>y</w:t>
      </w:r>
      <w:r w:rsidR="00150022" w:rsidRPr="00054CF8">
        <w:rPr>
          <w:rFonts w:ascii="Times New Roman" w:hAnsi="Times New Roman" w:cs="Times New Roman"/>
          <w:sz w:val="24"/>
          <w:szCs w:val="24"/>
          <w:lang w:eastAsia="x-none"/>
        </w:rPr>
        <w:t xml:space="preserve"> system. The more flexible input subsidy </w:t>
      </w:r>
      <w:r w:rsidR="00042AD0" w:rsidRPr="00054CF8">
        <w:rPr>
          <w:rFonts w:ascii="Times New Roman" w:hAnsi="Times New Roman" w:cs="Times New Roman"/>
          <w:sz w:val="24"/>
          <w:szCs w:val="24"/>
          <w:lang w:eastAsia="x-none"/>
        </w:rPr>
        <w:t xml:space="preserve">scheme </w:t>
      </w:r>
      <w:r w:rsidR="00364143">
        <w:rPr>
          <w:rFonts w:ascii="Times New Roman" w:hAnsi="Times New Roman" w:cs="Times New Roman"/>
          <w:sz w:val="24"/>
          <w:szCs w:val="24"/>
          <w:lang w:eastAsia="x-none"/>
        </w:rPr>
        <w:t xml:space="preserve">(“fully-flexible e-voucher scheme”) </w:t>
      </w:r>
      <w:r w:rsidR="00150022" w:rsidRPr="00054CF8">
        <w:rPr>
          <w:rFonts w:ascii="Times New Roman" w:hAnsi="Times New Roman" w:cs="Times New Roman"/>
          <w:sz w:val="24"/>
          <w:szCs w:val="24"/>
          <w:lang w:eastAsia="x-none"/>
        </w:rPr>
        <w:t xml:space="preserve">will allow farmers to configure their own input bundle, selecting </w:t>
      </w:r>
      <w:r w:rsidR="003F6634">
        <w:rPr>
          <w:rFonts w:ascii="Times New Roman" w:hAnsi="Times New Roman" w:cs="Times New Roman"/>
          <w:sz w:val="24"/>
          <w:szCs w:val="24"/>
          <w:lang w:eastAsia="x-none"/>
        </w:rPr>
        <w:t xml:space="preserve">at least one option </w:t>
      </w:r>
      <w:r w:rsidR="00150022" w:rsidRPr="00054CF8">
        <w:rPr>
          <w:rFonts w:ascii="Times New Roman" w:hAnsi="Times New Roman" w:cs="Times New Roman"/>
          <w:sz w:val="24"/>
          <w:szCs w:val="24"/>
          <w:lang w:eastAsia="x-none"/>
        </w:rPr>
        <w:t>from a range of options</w:t>
      </w:r>
      <w:r w:rsidR="007F091B">
        <w:rPr>
          <w:rFonts w:ascii="Times New Roman" w:hAnsi="Times New Roman" w:cs="Times New Roman"/>
          <w:sz w:val="24"/>
          <w:szCs w:val="24"/>
          <w:lang w:eastAsia="x-none"/>
        </w:rPr>
        <w:t xml:space="preserve"> </w:t>
      </w:r>
      <w:r w:rsidR="00364143">
        <w:rPr>
          <w:rFonts w:ascii="Times New Roman" w:hAnsi="Times New Roman" w:cs="Times New Roman"/>
          <w:sz w:val="24"/>
          <w:szCs w:val="24"/>
          <w:lang w:eastAsia="x-none"/>
        </w:rPr>
        <w:t>in each of three categories</w:t>
      </w:r>
      <w:r w:rsidR="003F6634">
        <w:rPr>
          <w:rFonts w:ascii="Times New Roman" w:hAnsi="Times New Roman" w:cs="Times New Roman"/>
          <w:sz w:val="24"/>
          <w:szCs w:val="24"/>
          <w:lang w:eastAsia="x-none"/>
        </w:rPr>
        <w:t xml:space="preserve"> (soil and water conservation, soil nutrient </w:t>
      </w:r>
      <w:r w:rsidR="00D44CC4">
        <w:rPr>
          <w:rFonts w:ascii="Times New Roman" w:hAnsi="Times New Roman" w:cs="Times New Roman"/>
          <w:sz w:val="24"/>
          <w:szCs w:val="24"/>
          <w:lang w:eastAsia="x-none"/>
        </w:rPr>
        <w:t>management, diversification)</w:t>
      </w:r>
      <w:r w:rsidR="00150022" w:rsidRPr="00054CF8">
        <w:rPr>
          <w:rFonts w:ascii="Times New Roman" w:hAnsi="Times New Roman" w:cs="Times New Roman"/>
          <w:sz w:val="24"/>
          <w:szCs w:val="24"/>
          <w:lang w:eastAsia="x-none"/>
        </w:rPr>
        <w:t xml:space="preserve">, </w:t>
      </w:r>
      <w:r w:rsidR="00042AD0" w:rsidRPr="00054CF8">
        <w:rPr>
          <w:rFonts w:ascii="Times New Roman" w:hAnsi="Times New Roman" w:cs="Times New Roman"/>
          <w:sz w:val="24"/>
          <w:szCs w:val="24"/>
          <w:lang w:eastAsia="x-none"/>
        </w:rPr>
        <w:t>while</w:t>
      </w:r>
      <w:r w:rsidR="00150022" w:rsidRPr="00054CF8">
        <w:rPr>
          <w:rFonts w:ascii="Times New Roman" w:hAnsi="Times New Roman" w:cs="Times New Roman"/>
          <w:sz w:val="24"/>
          <w:szCs w:val="24"/>
          <w:lang w:eastAsia="x-none"/>
        </w:rPr>
        <w:t xml:space="preserve"> the less flexible </w:t>
      </w:r>
      <w:r w:rsidR="00042AD0" w:rsidRPr="00054CF8">
        <w:rPr>
          <w:rFonts w:ascii="Times New Roman" w:hAnsi="Times New Roman" w:cs="Times New Roman"/>
          <w:sz w:val="24"/>
          <w:szCs w:val="24"/>
          <w:lang w:eastAsia="x-none"/>
        </w:rPr>
        <w:t xml:space="preserve">input subsidy scheme </w:t>
      </w:r>
      <w:r w:rsidR="00D44CC4">
        <w:rPr>
          <w:rFonts w:ascii="Times New Roman" w:hAnsi="Times New Roman" w:cs="Times New Roman"/>
          <w:sz w:val="24"/>
          <w:szCs w:val="24"/>
          <w:lang w:eastAsia="x-none"/>
        </w:rPr>
        <w:t xml:space="preserve">(“semi-flexible e-voucher scheme”) </w:t>
      </w:r>
      <w:r w:rsidR="00150022" w:rsidRPr="00054CF8">
        <w:rPr>
          <w:rFonts w:ascii="Times New Roman" w:hAnsi="Times New Roman" w:cs="Times New Roman"/>
          <w:sz w:val="24"/>
          <w:szCs w:val="24"/>
          <w:lang w:eastAsia="x-none"/>
        </w:rPr>
        <w:t>will allow farmers to select among a narrower set of bundled technology packages</w:t>
      </w:r>
      <w:r w:rsidR="004632A2">
        <w:rPr>
          <w:rFonts w:ascii="Times New Roman" w:hAnsi="Times New Roman" w:cs="Times New Roman"/>
          <w:sz w:val="24"/>
          <w:szCs w:val="24"/>
          <w:lang w:eastAsia="x-none"/>
        </w:rPr>
        <w:t xml:space="preserve"> covering the same categories</w:t>
      </w:r>
      <w:r w:rsidR="00553DE0">
        <w:rPr>
          <w:rFonts w:ascii="Times New Roman" w:hAnsi="Times New Roman" w:cs="Times New Roman"/>
          <w:sz w:val="24"/>
          <w:szCs w:val="24"/>
          <w:lang w:eastAsia="x-none"/>
        </w:rPr>
        <w:t xml:space="preserve"> as the fully-flexible scheme</w:t>
      </w:r>
      <w:r w:rsidR="00150022" w:rsidRPr="00054CF8">
        <w:rPr>
          <w:rFonts w:ascii="Times New Roman" w:hAnsi="Times New Roman" w:cs="Times New Roman"/>
          <w:sz w:val="24"/>
          <w:szCs w:val="24"/>
          <w:lang w:eastAsia="x-none"/>
        </w:rPr>
        <w:t xml:space="preserve">. All the inputs and options will have been preselected and vetted for their potential to support soil health and be accompanied by tailored extension services. Input costs will be subsidized. </w:t>
      </w:r>
      <w:r w:rsidR="00E83CE7">
        <w:rPr>
          <w:rFonts w:ascii="Times New Roman" w:hAnsi="Times New Roman" w:cs="Times New Roman"/>
          <w:sz w:val="24"/>
          <w:szCs w:val="24"/>
          <w:lang w:eastAsia="x-none"/>
        </w:rPr>
        <w:t xml:space="preserve">The fully-flexible scheme </w:t>
      </w:r>
      <w:r w:rsidR="00150022" w:rsidRPr="00054CF8">
        <w:rPr>
          <w:rFonts w:ascii="Times New Roman" w:hAnsi="Times New Roman" w:cs="Times New Roman"/>
          <w:sz w:val="24"/>
          <w:szCs w:val="24"/>
          <w:lang w:eastAsia="x-none"/>
        </w:rPr>
        <w:t>will offer farmers a</w:t>
      </w:r>
      <w:r w:rsidR="00E076D5" w:rsidRPr="00054CF8">
        <w:rPr>
          <w:rFonts w:ascii="Times New Roman" w:hAnsi="Times New Roman" w:cs="Times New Roman"/>
          <w:sz w:val="24"/>
          <w:szCs w:val="24"/>
          <w:lang w:eastAsia="x-none"/>
        </w:rPr>
        <w:t xml:space="preserve">n </w:t>
      </w:r>
      <w:r w:rsidR="00150022" w:rsidRPr="00054CF8">
        <w:rPr>
          <w:rFonts w:ascii="Times New Roman" w:hAnsi="Times New Roman" w:cs="Times New Roman"/>
          <w:sz w:val="24"/>
          <w:szCs w:val="24"/>
          <w:lang w:eastAsia="x-none"/>
        </w:rPr>
        <w:t>incentive payment for implementing the agreed soil health practices</w:t>
      </w:r>
      <w:r w:rsidR="00E076D5" w:rsidRPr="00054CF8">
        <w:rPr>
          <w:rFonts w:ascii="Times New Roman" w:hAnsi="Times New Roman" w:cs="Times New Roman"/>
          <w:sz w:val="24"/>
          <w:szCs w:val="24"/>
          <w:lang w:eastAsia="x-none"/>
        </w:rPr>
        <w:t>. This is a form of payments for environmental services (PES).</w:t>
      </w:r>
      <w:r w:rsidR="00150022" w:rsidRPr="00054CF8">
        <w:rPr>
          <w:rFonts w:ascii="Times New Roman" w:hAnsi="Times New Roman" w:cs="Times New Roman"/>
          <w:sz w:val="24"/>
          <w:szCs w:val="24"/>
          <w:lang w:eastAsia="x-none"/>
        </w:rPr>
        <w:t xml:space="preserve"> </w:t>
      </w:r>
    </w:p>
    <w:p w14:paraId="7B3AF36A" w14:textId="0C2A7530" w:rsidR="002F1734" w:rsidRPr="00054CF8" w:rsidRDefault="00FD480B" w:rsidP="00553B48">
      <w:pPr>
        <w:spacing w:line="360" w:lineRule="auto"/>
        <w:jc w:val="both"/>
        <w:rPr>
          <w:rFonts w:ascii="Times New Roman" w:hAnsi="Times New Roman" w:cs="Times New Roman"/>
          <w:sz w:val="24"/>
          <w:szCs w:val="24"/>
          <w:lang w:eastAsia="x-none"/>
        </w:rPr>
      </w:pPr>
      <w:r w:rsidRPr="00054CF8">
        <w:rPr>
          <w:rFonts w:ascii="Times New Roman" w:hAnsi="Times New Roman" w:cs="Times New Roman"/>
          <w:sz w:val="24"/>
          <w:szCs w:val="24"/>
          <w:lang w:eastAsia="x-none"/>
        </w:rPr>
        <w:t xml:space="preserve">The two </w:t>
      </w:r>
      <w:r w:rsidR="00042AD0" w:rsidRPr="00054CF8">
        <w:rPr>
          <w:rFonts w:ascii="Times New Roman" w:hAnsi="Times New Roman" w:cs="Times New Roman"/>
          <w:sz w:val="24"/>
          <w:szCs w:val="24"/>
          <w:lang w:eastAsia="x-none"/>
        </w:rPr>
        <w:t>schemes</w:t>
      </w:r>
      <w:r w:rsidRPr="00054CF8">
        <w:rPr>
          <w:rFonts w:ascii="Times New Roman" w:hAnsi="Times New Roman" w:cs="Times New Roman"/>
          <w:sz w:val="24"/>
          <w:szCs w:val="24"/>
          <w:lang w:eastAsia="x-none"/>
        </w:rPr>
        <w:t xml:space="preserve"> will be piloted for at least two growing seasons </w:t>
      </w:r>
      <w:r w:rsidR="00F11F0C">
        <w:rPr>
          <w:rFonts w:ascii="Times New Roman" w:hAnsi="Times New Roman" w:cs="Times New Roman"/>
          <w:sz w:val="24"/>
          <w:szCs w:val="24"/>
          <w:lang w:eastAsia="x-none"/>
        </w:rPr>
        <w:t xml:space="preserve">(2024-25 and 2025-26) </w:t>
      </w:r>
      <w:r w:rsidRPr="00054CF8">
        <w:rPr>
          <w:rFonts w:ascii="Times New Roman" w:hAnsi="Times New Roman" w:cs="Times New Roman"/>
          <w:sz w:val="24"/>
          <w:szCs w:val="24"/>
          <w:lang w:eastAsia="x-none"/>
        </w:rPr>
        <w:t xml:space="preserve">across six </w:t>
      </w:r>
      <w:r w:rsidR="00E765D9">
        <w:rPr>
          <w:rFonts w:ascii="Times New Roman" w:hAnsi="Times New Roman" w:cs="Times New Roman"/>
          <w:sz w:val="24"/>
          <w:szCs w:val="24"/>
          <w:lang w:eastAsia="x-none"/>
        </w:rPr>
        <w:t>A</w:t>
      </w:r>
      <w:r w:rsidR="00E765D9" w:rsidRPr="00054CF8">
        <w:rPr>
          <w:rFonts w:ascii="Times New Roman" w:hAnsi="Times New Roman" w:cs="Times New Roman"/>
          <w:sz w:val="24"/>
          <w:szCs w:val="24"/>
          <w:lang w:eastAsia="x-none"/>
        </w:rPr>
        <w:t xml:space="preserve">gricultural </w:t>
      </w:r>
      <w:r w:rsidR="00E765D9">
        <w:rPr>
          <w:rFonts w:ascii="Times New Roman" w:hAnsi="Times New Roman" w:cs="Times New Roman"/>
          <w:sz w:val="24"/>
          <w:szCs w:val="24"/>
          <w:lang w:eastAsia="x-none"/>
        </w:rPr>
        <w:t>D</w:t>
      </w:r>
      <w:r w:rsidR="00E765D9" w:rsidRPr="00054CF8">
        <w:rPr>
          <w:rFonts w:ascii="Times New Roman" w:hAnsi="Times New Roman" w:cs="Times New Roman"/>
          <w:sz w:val="24"/>
          <w:szCs w:val="24"/>
          <w:lang w:eastAsia="x-none"/>
        </w:rPr>
        <w:t xml:space="preserve">evelopment </w:t>
      </w:r>
      <w:r w:rsidR="00E765D9">
        <w:rPr>
          <w:rFonts w:ascii="Times New Roman" w:hAnsi="Times New Roman" w:cs="Times New Roman"/>
          <w:sz w:val="24"/>
          <w:szCs w:val="24"/>
          <w:lang w:eastAsia="x-none"/>
        </w:rPr>
        <w:t>D</w:t>
      </w:r>
      <w:r w:rsidR="00E765D9" w:rsidRPr="00054CF8">
        <w:rPr>
          <w:rFonts w:ascii="Times New Roman" w:hAnsi="Times New Roman" w:cs="Times New Roman"/>
          <w:sz w:val="24"/>
          <w:szCs w:val="24"/>
          <w:lang w:eastAsia="x-none"/>
        </w:rPr>
        <w:t>istricts</w:t>
      </w:r>
      <w:r w:rsidR="00E765D9">
        <w:rPr>
          <w:rFonts w:ascii="Times New Roman" w:hAnsi="Times New Roman" w:cs="Times New Roman"/>
          <w:sz w:val="24"/>
          <w:szCs w:val="24"/>
          <w:lang w:eastAsia="x-none"/>
        </w:rPr>
        <w:t xml:space="preserve"> (ADDs)</w:t>
      </w:r>
      <w:r w:rsidR="00E765D9" w:rsidRPr="00054CF8">
        <w:rPr>
          <w:rFonts w:ascii="Times New Roman" w:hAnsi="Times New Roman" w:cs="Times New Roman"/>
          <w:sz w:val="24"/>
          <w:szCs w:val="24"/>
          <w:lang w:eastAsia="x-none"/>
        </w:rPr>
        <w:t xml:space="preserve"> </w:t>
      </w:r>
      <w:r w:rsidRPr="00054CF8">
        <w:rPr>
          <w:rFonts w:ascii="Times New Roman" w:hAnsi="Times New Roman" w:cs="Times New Roman"/>
          <w:sz w:val="24"/>
          <w:szCs w:val="24"/>
          <w:lang w:eastAsia="x-none"/>
        </w:rPr>
        <w:t>covering a minimum of 12</w:t>
      </w:r>
      <w:r w:rsidR="00E765D9">
        <w:rPr>
          <w:rFonts w:ascii="Times New Roman" w:hAnsi="Times New Roman" w:cs="Times New Roman"/>
          <w:sz w:val="24"/>
          <w:szCs w:val="24"/>
          <w:lang w:eastAsia="x-none"/>
        </w:rPr>
        <w:t>,</w:t>
      </w:r>
      <w:r w:rsidRPr="00054CF8">
        <w:rPr>
          <w:rFonts w:ascii="Times New Roman" w:hAnsi="Times New Roman" w:cs="Times New Roman"/>
          <w:sz w:val="24"/>
          <w:szCs w:val="24"/>
          <w:lang w:eastAsia="x-none"/>
        </w:rPr>
        <w:t xml:space="preserve">000 beneficiary households for each </w:t>
      </w:r>
      <w:r w:rsidR="00042AD0" w:rsidRPr="00054CF8">
        <w:rPr>
          <w:rFonts w:ascii="Times New Roman" w:hAnsi="Times New Roman" w:cs="Times New Roman"/>
          <w:sz w:val="24"/>
          <w:szCs w:val="24"/>
          <w:lang w:eastAsia="x-none"/>
        </w:rPr>
        <w:t>scheme</w:t>
      </w:r>
      <w:r w:rsidRPr="00054CF8">
        <w:rPr>
          <w:rFonts w:ascii="Times New Roman" w:hAnsi="Times New Roman" w:cs="Times New Roman"/>
          <w:sz w:val="24"/>
          <w:szCs w:val="24"/>
          <w:lang w:eastAsia="x-none"/>
        </w:rPr>
        <w:t xml:space="preserve">. A </w:t>
      </w:r>
      <w:r w:rsidR="00042AD0" w:rsidRPr="00054CF8">
        <w:rPr>
          <w:rFonts w:ascii="Times New Roman" w:hAnsi="Times New Roman" w:cs="Times New Roman"/>
          <w:sz w:val="24"/>
          <w:szCs w:val="24"/>
          <w:lang w:eastAsia="x-none"/>
        </w:rPr>
        <w:t>“</w:t>
      </w:r>
      <w:r w:rsidRPr="00054CF8">
        <w:rPr>
          <w:rFonts w:ascii="Times New Roman" w:hAnsi="Times New Roman" w:cs="Times New Roman"/>
          <w:sz w:val="24"/>
          <w:szCs w:val="24"/>
          <w:lang w:eastAsia="x-none"/>
        </w:rPr>
        <w:t>control group</w:t>
      </w:r>
      <w:r w:rsidR="00042AD0" w:rsidRPr="00054CF8">
        <w:rPr>
          <w:rFonts w:ascii="Times New Roman" w:hAnsi="Times New Roman" w:cs="Times New Roman"/>
          <w:sz w:val="24"/>
          <w:szCs w:val="24"/>
          <w:lang w:eastAsia="x-none"/>
        </w:rPr>
        <w:t>”</w:t>
      </w:r>
      <w:r w:rsidRPr="00054CF8">
        <w:rPr>
          <w:rFonts w:ascii="Times New Roman" w:hAnsi="Times New Roman" w:cs="Times New Roman"/>
          <w:sz w:val="24"/>
          <w:szCs w:val="24"/>
          <w:lang w:eastAsia="x-none"/>
        </w:rPr>
        <w:t xml:space="preserve"> of 12</w:t>
      </w:r>
      <w:r w:rsidR="00E765D9">
        <w:rPr>
          <w:rFonts w:ascii="Times New Roman" w:hAnsi="Times New Roman" w:cs="Times New Roman"/>
          <w:sz w:val="24"/>
          <w:szCs w:val="24"/>
          <w:lang w:eastAsia="x-none"/>
        </w:rPr>
        <w:t>,</w:t>
      </w:r>
      <w:r w:rsidRPr="00054CF8">
        <w:rPr>
          <w:rFonts w:ascii="Times New Roman" w:hAnsi="Times New Roman" w:cs="Times New Roman"/>
          <w:sz w:val="24"/>
          <w:szCs w:val="24"/>
          <w:lang w:eastAsia="x-none"/>
        </w:rPr>
        <w:t>000 households would also be identified</w:t>
      </w:r>
      <w:r w:rsidR="00042AD0" w:rsidRPr="00054CF8">
        <w:rPr>
          <w:rFonts w:ascii="Times New Roman" w:hAnsi="Times New Roman" w:cs="Times New Roman"/>
          <w:sz w:val="24"/>
          <w:szCs w:val="24"/>
          <w:lang w:eastAsia="x-none"/>
        </w:rPr>
        <w:t xml:space="preserve">; these being </w:t>
      </w:r>
      <w:r w:rsidR="00D67E6C" w:rsidRPr="00054CF8">
        <w:rPr>
          <w:rFonts w:ascii="Times New Roman" w:hAnsi="Times New Roman" w:cs="Times New Roman"/>
          <w:sz w:val="24"/>
          <w:szCs w:val="24"/>
          <w:lang w:eastAsia="x-none"/>
        </w:rPr>
        <w:t>households</w:t>
      </w:r>
      <w:r w:rsidR="00E765D9">
        <w:rPr>
          <w:rFonts w:ascii="Times New Roman" w:hAnsi="Times New Roman" w:cs="Times New Roman"/>
          <w:sz w:val="24"/>
          <w:szCs w:val="24"/>
          <w:lang w:eastAsia="x-none"/>
        </w:rPr>
        <w:t xml:space="preserve"> which are</w:t>
      </w:r>
      <w:r w:rsidR="00042AD0" w:rsidRPr="00054CF8">
        <w:rPr>
          <w:rFonts w:ascii="Times New Roman" w:hAnsi="Times New Roman" w:cs="Times New Roman"/>
          <w:sz w:val="24"/>
          <w:szCs w:val="24"/>
          <w:lang w:eastAsia="x-none"/>
        </w:rPr>
        <w:t xml:space="preserve"> </w:t>
      </w:r>
      <w:r w:rsidR="00E765D9">
        <w:rPr>
          <w:rFonts w:ascii="Times New Roman" w:hAnsi="Times New Roman" w:cs="Times New Roman"/>
          <w:sz w:val="24"/>
          <w:szCs w:val="24"/>
          <w:lang w:eastAsia="x-none"/>
        </w:rPr>
        <w:t>beneficiaries</w:t>
      </w:r>
      <w:r w:rsidR="00E765D9" w:rsidRPr="00054CF8">
        <w:rPr>
          <w:rFonts w:ascii="Times New Roman" w:hAnsi="Times New Roman" w:cs="Times New Roman"/>
          <w:sz w:val="24"/>
          <w:szCs w:val="24"/>
          <w:lang w:eastAsia="x-none"/>
        </w:rPr>
        <w:t xml:space="preserve"> </w:t>
      </w:r>
      <w:r w:rsidR="00042AD0" w:rsidRPr="00054CF8">
        <w:rPr>
          <w:rFonts w:ascii="Times New Roman" w:hAnsi="Times New Roman" w:cs="Times New Roman"/>
          <w:sz w:val="24"/>
          <w:szCs w:val="24"/>
          <w:lang w:eastAsia="x-none"/>
        </w:rPr>
        <w:t>of the AIP</w:t>
      </w:r>
      <w:r w:rsidR="00E01329" w:rsidRPr="00054CF8">
        <w:rPr>
          <w:rFonts w:ascii="Times New Roman" w:hAnsi="Times New Roman" w:cs="Times New Roman"/>
          <w:sz w:val="24"/>
          <w:szCs w:val="24"/>
          <w:lang w:eastAsia="x-none"/>
        </w:rPr>
        <w:t>. F</w:t>
      </w:r>
      <w:r w:rsidRPr="00054CF8">
        <w:rPr>
          <w:rFonts w:ascii="Times New Roman" w:hAnsi="Times New Roman" w:cs="Times New Roman"/>
          <w:sz w:val="24"/>
          <w:szCs w:val="24"/>
          <w:lang w:eastAsia="x-none"/>
        </w:rPr>
        <w:t xml:space="preserve">or </w:t>
      </w:r>
      <w:r w:rsidR="00671F86">
        <w:rPr>
          <w:rFonts w:ascii="Times New Roman" w:hAnsi="Times New Roman" w:cs="Times New Roman"/>
          <w:sz w:val="24"/>
          <w:szCs w:val="24"/>
          <w:lang w:eastAsia="x-none"/>
        </w:rPr>
        <w:t xml:space="preserve">an </w:t>
      </w:r>
      <w:r w:rsidRPr="00054CF8">
        <w:rPr>
          <w:rFonts w:ascii="Times New Roman" w:hAnsi="Times New Roman" w:cs="Times New Roman"/>
          <w:sz w:val="24"/>
          <w:szCs w:val="24"/>
          <w:lang w:eastAsia="x-none"/>
        </w:rPr>
        <w:t xml:space="preserve">impact evaluation </w:t>
      </w:r>
      <w:r w:rsidR="00E01329" w:rsidRPr="00054CF8">
        <w:rPr>
          <w:rFonts w:ascii="Times New Roman" w:hAnsi="Times New Roman" w:cs="Times New Roman"/>
          <w:sz w:val="24"/>
          <w:szCs w:val="24"/>
          <w:lang w:eastAsia="x-none"/>
        </w:rPr>
        <w:t xml:space="preserve">a smaller sub-sample </w:t>
      </w:r>
      <w:r w:rsidR="00671F86">
        <w:rPr>
          <w:rFonts w:ascii="Times New Roman" w:hAnsi="Times New Roman" w:cs="Times New Roman"/>
          <w:sz w:val="24"/>
          <w:szCs w:val="24"/>
          <w:lang w:eastAsia="x-none"/>
        </w:rPr>
        <w:t xml:space="preserve">will be </w:t>
      </w:r>
      <w:r w:rsidR="00E01329" w:rsidRPr="00054CF8">
        <w:rPr>
          <w:rFonts w:ascii="Times New Roman" w:hAnsi="Times New Roman" w:cs="Times New Roman"/>
          <w:sz w:val="24"/>
          <w:szCs w:val="24"/>
          <w:lang w:eastAsia="x-none"/>
        </w:rPr>
        <w:t>used for each of these three groups</w:t>
      </w:r>
      <w:r w:rsidR="00F50AC5">
        <w:rPr>
          <w:rFonts w:ascii="Times New Roman" w:hAnsi="Times New Roman" w:cs="Times New Roman"/>
          <w:sz w:val="24"/>
          <w:szCs w:val="24"/>
          <w:lang w:eastAsia="x-none"/>
        </w:rPr>
        <w:t>, with baseline, midline and endline surveys planned</w:t>
      </w:r>
      <w:r w:rsidR="00E01329" w:rsidRPr="00054CF8">
        <w:rPr>
          <w:rFonts w:ascii="Times New Roman" w:hAnsi="Times New Roman" w:cs="Times New Roman"/>
          <w:sz w:val="24"/>
          <w:szCs w:val="24"/>
          <w:lang w:eastAsia="x-none"/>
        </w:rPr>
        <w:t xml:space="preserve">. </w:t>
      </w:r>
    </w:p>
    <w:p w14:paraId="2D525492" w14:textId="77777777" w:rsidR="007C2B2E" w:rsidRPr="00054CF8" w:rsidRDefault="005F47D9" w:rsidP="00553B48">
      <w:pPr>
        <w:pStyle w:val="Heading1"/>
        <w:numPr>
          <w:ilvl w:val="0"/>
          <w:numId w:val="7"/>
        </w:numPr>
        <w:spacing w:before="0" w:line="360" w:lineRule="auto"/>
        <w:rPr>
          <w:rFonts w:ascii="Times New Roman" w:hAnsi="Times New Roman"/>
          <w:b/>
          <w:bCs/>
          <w:color w:val="auto"/>
          <w:sz w:val="24"/>
          <w:szCs w:val="24"/>
          <w:lang w:val="en-US"/>
        </w:rPr>
      </w:pPr>
      <w:bookmarkStart w:id="8" w:name="_Toc164453148"/>
      <w:bookmarkStart w:id="9" w:name="_Toc468292154"/>
      <w:bookmarkStart w:id="10" w:name="_Toc468292237"/>
      <w:r w:rsidRPr="00054CF8">
        <w:rPr>
          <w:rFonts w:ascii="Times New Roman" w:hAnsi="Times New Roman"/>
          <w:b/>
          <w:bCs/>
          <w:color w:val="auto"/>
          <w:sz w:val="24"/>
          <w:szCs w:val="24"/>
          <w:lang w:val="en-US"/>
        </w:rPr>
        <w:t>Justification</w:t>
      </w:r>
      <w:bookmarkEnd w:id="8"/>
    </w:p>
    <w:p w14:paraId="6408725D" w14:textId="5A5A3082" w:rsidR="00150022" w:rsidRPr="00AC119C" w:rsidRDefault="002F1734" w:rsidP="00AC119C">
      <w:pPr>
        <w:spacing w:line="360" w:lineRule="auto"/>
        <w:jc w:val="both"/>
        <w:rPr>
          <w:rFonts w:ascii="Times New Roman" w:hAnsi="Times New Roman" w:cs="Times New Roman"/>
          <w:sz w:val="24"/>
          <w:szCs w:val="24"/>
          <w:lang w:val="en-AU"/>
        </w:rPr>
      </w:pPr>
      <w:r w:rsidRPr="00054CF8">
        <w:rPr>
          <w:rFonts w:ascii="Times New Roman" w:hAnsi="Times New Roman" w:cs="Times New Roman"/>
          <w:sz w:val="24"/>
          <w:szCs w:val="24"/>
          <w:lang w:val="en-AU"/>
        </w:rPr>
        <w:t xml:space="preserve">For the country's agricultural production levels to improve and the project to meet its objectives, it is imperative </w:t>
      </w:r>
      <w:r w:rsidR="00150022" w:rsidRPr="00054CF8">
        <w:rPr>
          <w:rFonts w:ascii="Times New Roman" w:hAnsi="Times New Roman" w:cs="Times New Roman"/>
          <w:sz w:val="24"/>
          <w:szCs w:val="24"/>
          <w:lang w:val="en-AU"/>
        </w:rPr>
        <w:t xml:space="preserve">that soil health decline </w:t>
      </w:r>
      <w:r w:rsidR="002B4C7C">
        <w:rPr>
          <w:rFonts w:ascii="Times New Roman" w:hAnsi="Times New Roman" w:cs="Times New Roman"/>
          <w:sz w:val="24"/>
          <w:szCs w:val="24"/>
          <w:lang w:val="en-AU"/>
        </w:rPr>
        <w:t xml:space="preserve">and soil degradation </w:t>
      </w:r>
      <w:r w:rsidR="00150022" w:rsidRPr="00054CF8">
        <w:rPr>
          <w:rFonts w:ascii="Times New Roman" w:hAnsi="Times New Roman" w:cs="Times New Roman"/>
          <w:sz w:val="24"/>
          <w:szCs w:val="24"/>
          <w:lang w:val="en-AU"/>
        </w:rPr>
        <w:t>be reversed. Inorganic fertil</w:t>
      </w:r>
      <w:r w:rsidR="002B4C7C">
        <w:rPr>
          <w:rFonts w:ascii="Times New Roman" w:hAnsi="Times New Roman" w:cs="Times New Roman"/>
          <w:sz w:val="24"/>
          <w:szCs w:val="24"/>
          <w:lang w:val="en-AU"/>
        </w:rPr>
        <w:t>i</w:t>
      </w:r>
      <w:r w:rsidR="00150022" w:rsidRPr="00054CF8">
        <w:rPr>
          <w:rFonts w:ascii="Times New Roman" w:hAnsi="Times New Roman" w:cs="Times New Roman"/>
          <w:sz w:val="24"/>
          <w:szCs w:val="24"/>
          <w:lang w:val="en-AU"/>
        </w:rPr>
        <w:t>ser use efficiency has declined significantly as a result of soil acidification and other forms of soil degradation, to the point where using inorganic fertil</w:t>
      </w:r>
      <w:r w:rsidR="008530C1">
        <w:rPr>
          <w:rFonts w:ascii="Times New Roman" w:hAnsi="Times New Roman" w:cs="Times New Roman"/>
          <w:sz w:val="24"/>
          <w:szCs w:val="24"/>
          <w:lang w:val="en-AU"/>
        </w:rPr>
        <w:t>i</w:t>
      </w:r>
      <w:r w:rsidR="00150022" w:rsidRPr="00054CF8">
        <w:rPr>
          <w:rFonts w:ascii="Times New Roman" w:hAnsi="Times New Roman" w:cs="Times New Roman"/>
          <w:sz w:val="24"/>
          <w:szCs w:val="24"/>
          <w:lang w:val="en-AU"/>
        </w:rPr>
        <w:t xml:space="preserve">ser makes little economic sense – the returns to the costly inputs do not justify use. However, soil health decline can be reversed, </w:t>
      </w:r>
      <w:proofErr w:type="spellStart"/>
      <w:r w:rsidR="00586FC7" w:rsidRPr="00054CF8">
        <w:rPr>
          <w:rFonts w:ascii="Times New Roman" w:hAnsi="Times New Roman" w:cs="Times New Roman"/>
          <w:sz w:val="24"/>
          <w:szCs w:val="24"/>
          <w:lang w:val="en-AU"/>
        </w:rPr>
        <w:t>th</w:t>
      </w:r>
      <w:r w:rsidR="00586FC7">
        <w:rPr>
          <w:rFonts w:ascii="Times New Roman" w:hAnsi="Times New Roman" w:cs="Times New Roman"/>
          <w:sz w:val="24"/>
          <w:szCs w:val="24"/>
          <w:lang w:val="en-AU"/>
        </w:rPr>
        <w:t>ro</w:t>
      </w:r>
      <w:r w:rsidR="00586FC7" w:rsidRPr="00054CF8">
        <w:rPr>
          <w:rFonts w:ascii="Times New Roman" w:hAnsi="Times New Roman" w:cs="Times New Roman"/>
          <w:sz w:val="24"/>
          <w:szCs w:val="24"/>
          <w:lang w:val="en-AU"/>
        </w:rPr>
        <w:t>ugh</w:t>
      </w:r>
      <w:proofErr w:type="spellEnd"/>
      <w:r w:rsidR="00AC119C">
        <w:rPr>
          <w:rFonts w:ascii="Times New Roman" w:hAnsi="Times New Roman" w:cs="Times New Roman"/>
          <w:sz w:val="24"/>
          <w:szCs w:val="24"/>
          <w:lang w:val="en-AU"/>
        </w:rPr>
        <w:t>, for example,</w:t>
      </w:r>
      <w:r w:rsidR="00150022" w:rsidRPr="00054CF8">
        <w:rPr>
          <w:rFonts w:ascii="Times New Roman" w:hAnsi="Times New Roman" w:cs="Times New Roman"/>
          <w:sz w:val="24"/>
          <w:szCs w:val="24"/>
          <w:lang w:val="en-AU"/>
        </w:rPr>
        <w:t xml:space="preserve"> using lime, organic matter, including more legumes in the production system and implementing soil </w:t>
      </w:r>
      <w:r w:rsidR="002D33A7">
        <w:rPr>
          <w:rFonts w:ascii="Times New Roman" w:hAnsi="Times New Roman" w:cs="Times New Roman"/>
          <w:sz w:val="24"/>
          <w:szCs w:val="24"/>
          <w:lang w:val="en-AU"/>
        </w:rPr>
        <w:t xml:space="preserve">and water </w:t>
      </w:r>
      <w:r w:rsidR="00150022" w:rsidRPr="00054CF8">
        <w:rPr>
          <w:rFonts w:ascii="Times New Roman" w:hAnsi="Times New Roman" w:cs="Times New Roman"/>
          <w:sz w:val="24"/>
          <w:szCs w:val="24"/>
          <w:lang w:val="en-AU"/>
        </w:rPr>
        <w:t xml:space="preserve">conservation measures. The pilot will test ways in which soil health can be improved and analyse how </w:t>
      </w:r>
      <w:r w:rsidR="003E796A" w:rsidRPr="00054CF8">
        <w:rPr>
          <w:rFonts w:ascii="Times New Roman" w:hAnsi="Times New Roman" w:cs="Times New Roman"/>
          <w:sz w:val="24"/>
          <w:szCs w:val="24"/>
          <w:lang w:val="en-AU"/>
        </w:rPr>
        <w:t>these impact social, economic and environmental outcomes</w:t>
      </w:r>
      <w:r w:rsidR="00150022" w:rsidRPr="00054CF8">
        <w:rPr>
          <w:rFonts w:ascii="Times New Roman" w:hAnsi="Times New Roman" w:cs="Times New Roman"/>
          <w:sz w:val="24"/>
          <w:szCs w:val="24"/>
          <w:lang w:val="en-AU"/>
        </w:rPr>
        <w:t xml:space="preserve">. </w:t>
      </w:r>
    </w:p>
    <w:p w14:paraId="7972726C" w14:textId="77777777" w:rsidR="007C2B2E" w:rsidRPr="00054CF8" w:rsidRDefault="003B4B51" w:rsidP="00553B48">
      <w:pPr>
        <w:pStyle w:val="Heading1"/>
        <w:numPr>
          <w:ilvl w:val="0"/>
          <w:numId w:val="7"/>
        </w:numPr>
        <w:spacing w:before="0" w:line="360" w:lineRule="auto"/>
        <w:rPr>
          <w:rFonts w:ascii="Times New Roman" w:hAnsi="Times New Roman"/>
          <w:b/>
          <w:bCs/>
          <w:color w:val="auto"/>
          <w:sz w:val="24"/>
          <w:szCs w:val="24"/>
          <w:lang w:val="en-US"/>
        </w:rPr>
      </w:pPr>
      <w:bookmarkStart w:id="11" w:name="_Toc164453149"/>
      <w:r w:rsidRPr="00054CF8">
        <w:rPr>
          <w:rFonts w:ascii="Times New Roman" w:hAnsi="Times New Roman"/>
          <w:b/>
          <w:bCs/>
          <w:color w:val="auto"/>
          <w:sz w:val="24"/>
          <w:szCs w:val="24"/>
          <w:lang w:val="en-US"/>
        </w:rPr>
        <w:t>Objective of the assignment</w:t>
      </w:r>
      <w:bookmarkEnd w:id="11"/>
    </w:p>
    <w:p w14:paraId="369C8E33" w14:textId="619E2D95" w:rsidR="000D70FF" w:rsidRPr="00054CF8" w:rsidRDefault="00150022" w:rsidP="00553B48">
      <w:pPr>
        <w:pStyle w:val="ListParagraph"/>
        <w:spacing w:after="0" w:line="360" w:lineRule="auto"/>
        <w:ind w:left="0"/>
        <w:jc w:val="both"/>
        <w:rPr>
          <w:rFonts w:ascii="Times New Roman" w:hAnsi="Times New Roman"/>
          <w:iCs/>
          <w:sz w:val="24"/>
          <w:szCs w:val="24"/>
        </w:rPr>
      </w:pPr>
      <w:r w:rsidRPr="00054CF8">
        <w:rPr>
          <w:rFonts w:ascii="Times New Roman" w:hAnsi="Times New Roman"/>
          <w:iCs/>
          <w:sz w:val="24"/>
          <w:szCs w:val="24"/>
        </w:rPr>
        <w:t xml:space="preserve">The objective of the assignment is to </w:t>
      </w:r>
      <w:r w:rsidR="004B5977" w:rsidRPr="00054CF8">
        <w:rPr>
          <w:rFonts w:ascii="Times New Roman" w:hAnsi="Times New Roman"/>
          <w:iCs/>
          <w:sz w:val="24"/>
          <w:szCs w:val="24"/>
        </w:rPr>
        <w:t>implement</w:t>
      </w:r>
      <w:r w:rsidR="005B71FE">
        <w:rPr>
          <w:rFonts w:ascii="Times New Roman" w:hAnsi="Times New Roman"/>
          <w:iCs/>
          <w:sz w:val="24"/>
          <w:szCs w:val="24"/>
        </w:rPr>
        <w:t xml:space="preserve"> and manage</w:t>
      </w:r>
      <w:r w:rsidR="00501D51" w:rsidRPr="00054CF8">
        <w:rPr>
          <w:rFonts w:ascii="Times New Roman" w:hAnsi="Times New Roman"/>
          <w:iCs/>
          <w:sz w:val="24"/>
          <w:szCs w:val="24"/>
        </w:rPr>
        <w:t xml:space="preserve"> </w:t>
      </w:r>
      <w:r w:rsidRPr="00054CF8">
        <w:rPr>
          <w:rFonts w:ascii="Times New Roman" w:hAnsi="Times New Roman"/>
          <w:iCs/>
          <w:sz w:val="24"/>
          <w:szCs w:val="24"/>
        </w:rPr>
        <w:t>all</w:t>
      </w:r>
      <w:r w:rsidR="005B71FE">
        <w:rPr>
          <w:rFonts w:ascii="Times New Roman" w:hAnsi="Times New Roman"/>
          <w:iCs/>
          <w:sz w:val="24"/>
          <w:szCs w:val="24"/>
        </w:rPr>
        <w:t xml:space="preserve"> technical, operational, and analytical</w:t>
      </w:r>
      <w:r w:rsidRPr="00054CF8">
        <w:rPr>
          <w:rFonts w:ascii="Times New Roman" w:hAnsi="Times New Roman"/>
          <w:iCs/>
          <w:sz w:val="24"/>
          <w:szCs w:val="24"/>
        </w:rPr>
        <w:t xml:space="preserve"> aspects </w:t>
      </w:r>
      <w:r w:rsidR="005B71FE">
        <w:rPr>
          <w:rFonts w:ascii="Times New Roman" w:hAnsi="Times New Roman"/>
          <w:iCs/>
          <w:sz w:val="24"/>
          <w:szCs w:val="24"/>
        </w:rPr>
        <w:t>of the Soil Health Services Pilot for the 2025-2026 growing season</w:t>
      </w:r>
      <w:r w:rsidR="003C282F" w:rsidRPr="00054CF8">
        <w:rPr>
          <w:rFonts w:ascii="Times New Roman" w:hAnsi="Times New Roman"/>
          <w:iCs/>
          <w:sz w:val="24"/>
          <w:szCs w:val="24"/>
        </w:rPr>
        <w:t xml:space="preserve">. </w:t>
      </w:r>
    </w:p>
    <w:p w14:paraId="2F0802D6" w14:textId="77777777" w:rsidR="002F1734" w:rsidRPr="00054CF8" w:rsidRDefault="002F1734" w:rsidP="00553B48">
      <w:pPr>
        <w:pStyle w:val="ListParagraph"/>
        <w:spacing w:after="0" w:line="360" w:lineRule="auto"/>
        <w:ind w:left="0"/>
        <w:jc w:val="both"/>
        <w:rPr>
          <w:rFonts w:ascii="Times New Roman" w:hAnsi="Times New Roman"/>
          <w:iCs/>
          <w:sz w:val="24"/>
          <w:szCs w:val="24"/>
        </w:rPr>
      </w:pPr>
    </w:p>
    <w:p w14:paraId="61618A15" w14:textId="77777777" w:rsidR="00730133" w:rsidRPr="00054CF8" w:rsidRDefault="00730133" w:rsidP="00553B48">
      <w:pPr>
        <w:pStyle w:val="Heading1"/>
        <w:numPr>
          <w:ilvl w:val="0"/>
          <w:numId w:val="7"/>
        </w:numPr>
        <w:spacing w:before="0" w:line="360" w:lineRule="auto"/>
        <w:rPr>
          <w:rFonts w:ascii="Times New Roman" w:hAnsi="Times New Roman"/>
          <w:b/>
          <w:bCs/>
          <w:color w:val="auto"/>
          <w:sz w:val="24"/>
          <w:szCs w:val="24"/>
          <w:lang w:val="en-US"/>
        </w:rPr>
      </w:pPr>
      <w:bookmarkStart w:id="12" w:name="_Toc164453150"/>
      <w:r w:rsidRPr="00054CF8">
        <w:rPr>
          <w:rFonts w:ascii="Times New Roman" w:hAnsi="Times New Roman"/>
          <w:b/>
          <w:bCs/>
          <w:color w:val="auto"/>
          <w:sz w:val="24"/>
          <w:szCs w:val="24"/>
          <w:lang w:val="en-US"/>
        </w:rPr>
        <w:lastRenderedPageBreak/>
        <w:t>Scope of work</w:t>
      </w:r>
      <w:bookmarkEnd w:id="12"/>
    </w:p>
    <w:p w14:paraId="14E47881" w14:textId="31BBCC77" w:rsidR="003C282F" w:rsidRPr="00054CF8" w:rsidRDefault="002A3049" w:rsidP="00AC119C">
      <w:pPr>
        <w:pStyle w:val="ListParagraph"/>
        <w:spacing w:line="360" w:lineRule="auto"/>
        <w:ind w:left="0"/>
        <w:jc w:val="both"/>
        <w:rPr>
          <w:rFonts w:ascii="Times New Roman" w:hAnsi="Times New Roman"/>
          <w:iCs/>
          <w:sz w:val="24"/>
          <w:szCs w:val="24"/>
        </w:rPr>
      </w:pPr>
      <w:r w:rsidRPr="00054CF8">
        <w:rPr>
          <w:rFonts w:ascii="Times New Roman" w:eastAsia="SimSun" w:hAnsi="Times New Roman"/>
          <w:bCs/>
          <w:sz w:val="24"/>
          <w:szCs w:val="24"/>
          <w:lang w:val="en-US"/>
        </w:rPr>
        <w:t>The assignment will be carried out</w:t>
      </w:r>
      <w:r w:rsidR="00472C90" w:rsidRPr="00054CF8">
        <w:rPr>
          <w:rFonts w:ascii="Times New Roman" w:eastAsia="SimSun" w:hAnsi="Times New Roman"/>
          <w:bCs/>
          <w:sz w:val="24"/>
          <w:szCs w:val="24"/>
          <w:lang w:val="en-US"/>
        </w:rPr>
        <w:t xml:space="preserve"> </w:t>
      </w:r>
      <w:r w:rsidR="003C282F" w:rsidRPr="00054CF8">
        <w:rPr>
          <w:rFonts w:ascii="Times New Roman" w:eastAsia="SimSun" w:hAnsi="Times New Roman"/>
          <w:bCs/>
          <w:sz w:val="24"/>
          <w:szCs w:val="24"/>
          <w:lang w:val="en-US"/>
        </w:rPr>
        <w:t xml:space="preserve">in six ADDs </w:t>
      </w:r>
      <w:r w:rsidRPr="00054CF8">
        <w:rPr>
          <w:rFonts w:ascii="Times New Roman" w:eastAsia="SimSun" w:hAnsi="Times New Roman"/>
          <w:bCs/>
          <w:sz w:val="24"/>
          <w:szCs w:val="24"/>
          <w:lang w:val="en-US"/>
        </w:rPr>
        <w:t xml:space="preserve">in </w:t>
      </w:r>
      <w:r w:rsidR="003367A8" w:rsidRPr="00054CF8">
        <w:rPr>
          <w:rFonts w:ascii="Times New Roman" w:eastAsia="SimSun" w:hAnsi="Times New Roman"/>
          <w:bCs/>
          <w:sz w:val="24"/>
          <w:szCs w:val="24"/>
          <w:lang w:val="en-US"/>
        </w:rPr>
        <w:t>Malawi</w:t>
      </w:r>
      <w:r w:rsidR="003C282F" w:rsidRPr="00054CF8">
        <w:rPr>
          <w:rFonts w:ascii="Times New Roman" w:eastAsia="SimSun" w:hAnsi="Times New Roman"/>
          <w:bCs/>
          <w:sz w:val="24"/>
          <w:szCs w:val="24"/>
          <w:lang w:val="en-US"/>
        </w:rPr>
        <w:t xml:space="preserve"> (excludes Salima and Lower Shire ADDs</w:t>
      </w:r>
      <w:r w:rsidR="00042AD0" w:rsidRPr="00054CF8">
        <w:rPr>
          <w:rFonts w:ascii="Times New Roman" w:eastAsia="SimSun" w:hAnsi="Times New Roman"/>
          <w:bCs/>
          <w:sz w:val="24"/>
          <w:szCs w:val="24"/>
          <w:lang w:val="en-US"/>
        </w:rPr>
        <w:t xml:space="preserve"> where water scarcity is a more severe issue than soil health</w:t>
      </w:r>
      <w:r w:rsidR="003C282F" w:rsidRPr="00054CF8">
        <w:rPr>
          <w:rFonts w:ascii="Times New Roman" w:eastAsia="SimSun" w:hAnsi="Times New Roman"/>
          <w:bCs/>
          <w:sz w:val="24"/>
          <w:szCs w:val="24"/>
          <w:lang w:val="en-US"/>
        </w:rPr>
        <w:t xml:space="preserve">). The assignment </w:t>
      </w:r>
      <w:r w:rsidR="008530C1" w:rsidRPr="00054CF8">
        <w:rPr>
          <w:rFonts w:ascii="Times New Roman" w:hAnsi="Times New Roman"/>
          <w:iCs/>
          <w:sz w:val="24"/>
          <w:szCs w:val="24"/>
        </w:rPr>
        <w:t>includes</w:t>
      </w:r>
      <w:r w:rsidR="003C282F" w:rsidRPr="00054CF8">
        <w:rPr>
          <w:rFonts w:ascii="Times New Roman" w:hAnsi="Times New Roman"/>
          <w:iCs/>
          <w:sz w:val="24"/>
          <w:szCs w:val="24"/>
        </w:rPr>
        <w:t xml:space="preserve"> </w:t>
      </w:r>
      <w:r w:rsidR="002B7C2A">
        <w:rPr>
          <w:rFonts w:ascii="Times New Roman" w:hAnsi="Times New Roman"/>
          <w:iCs/>
          <w:sz w:val="24"/>
          <w:szCs w:val="24"/>
        </w:rPr>
        <w:t xml:space="preserve">learning lessons learnt from the 2024-25 season using the data collected by the Service Provider that established </w:t>
      </w:r>
      <w:r w:rsidR="00EC5B31">
        <w:rPr>
          <w:rFonts w:ascii="Times New Roman" w:hAnsi="Times New Roman"/>
          <w:iCs/>
          <w:sz w:val="24"/>
          <w:szCs w:val="24"/>
        </w:rPr>
        <w:t xml:space="preserve">and implemented </w:t>
      </w:r>
      <w:r w:rsidR="002B7C2A">
        <w:rPr>
          <w:rFonts w:ascii="Times New Roman" w:hAnsi="Times New Roman"/>
          <w:iCs/>
          <w:sz w:val="24"/>
          <w:szCs w:val="24"/>
        </w:rPr>
        <w:t>the pilot in the first year</w:t>
      </w:r>
      <w:r w:rsidR="00EC5B31">
        <w:rPr>
          <w:rFonts w:ascii="Times New Roman" w:hAnsi="Times New Roman"/>
          <w:iCs/>
          <w:sz w:val="24"/>
          <w:szCs w:val="24"/>
        </w:rPr>
        <w:t xml:space="preserve">, </w:t>
      </w:r>
      <w:r w:rsidR="00C80E4E" w:rsidRPr="00054CF8">
        <w:rPr>
          <w:rFonts w:ascii="Times New Roman" w:hAnsi="Times New Roman"/>
          <w:iCs/>
          <w:sz w:val="24"/>
          <w:szCs w:val="24"/>
        </w:rPr>
        <w:t xml:space="preserve">conducting </w:t>
      </w:r>
      <w:r w:rsidR="00C80E4E">
        <w:rPr>
          <w:rFonts w:ascii="Times New Roman" w:hAnsi="Times New Roman"/>
          <w:iCs/>
          <w:sz w:val="24"/>
          <w:szCs w:val="24"/>
        </w:rPr>
        <w:t xml:space="preserve">a refresh </w:t>
      </w:r>
      <w:r w:rsidR="00C80E4E" w:rsidRPr="00054CF8">
        <w:rPr>
          <w:rFonts w:ascii="Times New Roman" w:hAnsi="Times New Roman"/>
          <w:iCs/>
          <w:sz w:val="24"/>
          <w:szCs w:val="24"/>
        </w:rPr>
        <w:t>trainer</w:t>
      </w:r>
      <w:r w:rsidR="00C80E4E">
        <w:rPr>
          <w:rFonts w:ascii="Times New Roman" w:hAnsi="Times New Roman"/>
          <w:iCs/>
          <w:sz w:val="24"/>
          <w:szCs w:val="24"/>
        </w:rPr>
        <w:t xml:space="preserve"> </w:t>
      </w:r>
      <w:r w:rsidR="00C80E4E" w:rsidRPr="00054CF8">
        <w:rPr>
          <w:rFonts w:ascii="Times New Roman" w:hAnsi="Times New Roman"/>
          <w:iCs/>
          <w:sz w:val="24"/>
          <w:szCs w:val="24"/>
        </w:rPr>
        <w:t>of trainers</w:t>
      </w:r>
      <w:r w:rsidR="00C80E4E">
        <w:rPr>
          <w:rFonts w:ascii="Times New Roman" w:hAnsi="Times New Roman"/>
          <w:iCs/>
          <w:sz w:val="24"/>
          <w:szCs w:val="24"/>
        </w:rPr>
        <w:t xml:space="preserve"> course</w:t>
      </w:r>
      <w:r w:rsidR="00245DBC">
        <w:rPr>
          <w:rFonts w:ascii="Times New Roman" w:hAnsi="Times New Roman"/>
          <w:iCs/>
          <w:sz w:val="24"/>
          <w:szCs w:val="24"/>
        </w:rPr>
        <w:t>, conducting refresh training of frontline extension staff</w:t>
      </w:r>
      <w:r w:rsidR="007B0D80">
        <w:rPr>
          <w:rFonts w:ascii="Times New Roman" w:hAnsi="Times New Roman"/>
          <w:iCs/>
          <w:sz w:val="24"/>
          <w:szCs w:val="24"/>
        </w:rPr>
        <w:t xml:space="preserve">, </w:t>
      </w:r>
      <w:r w:rsidR="00C80E4E" w:rsidRPr="00054CF8">
        <w:rPr>
          <w:rFonts w:ascii="Times New Roman" w:hAnsi="Times New Roman"/>
          <w:iCs/>
          <w:sz w:val="24"/>
          <w:szCs w:val="24"/>
        </w:rPr>
        <w:t>overseeing and implementing the training of 24</w:t>
      </w:r>
      <w:r w:rsidR="00C80E4E">
        <w:rPr>
          <w:rFonts w:ascii="Times New Roman" w:hAnsi="Times New Roman"/>
          <w:iCs/>
          <w:sz w:val="24"/>
          <w:szCs w:val="24"/>
        </w:rPr>
        <w:t>,</w:t>
      </w:r>
      <w:r w:rsidR="00C80E4E" w:rsidRPr="00054CF8">
        <w:rPr>
          <w:rFonts w:ascii="Times New Roman" w:hAnsi="Times New Roman"/>
          <w:iCs/>
          <w:sz w:val="24"/>
          <w:szCs w:val="24"/>
        </w:rPr>
        <w:t>000 farmers</w:t>
      </w:r>
      <w:r w:rsidR="007B0D80">
        <w:rPr>
          <w:rFonts w:ascii="Times New Roman" w:hAnsi="Times New Roman"/>
          <w:iCs/>
          <w:sz w:val="24"/>
          <w:szCs w:val="24"/>
        </w:rPr>
        <w:t>,</w:t>
      </w:r>
      <w:r w:rsidR="00C80E4E" w:rsidRPr="00054CF8">
        <w:rPr>
          <w:rFonts w:ascii="Times New Roman" w:hAnsi="Times New Roman"/>
          <w:iCs/>
          <w:sz w:val="24"/>
          <w:szCs w:val="24"/>
        </w:rPr>
        <w:t xml:space="preserve"> </w:t>
      </w:r>
      <w:r w:rsidR="003C282F" w:rsidRPr="00054CF8">
        <w:rPr>
          <w:rFonts w:ascii="Times New Roman" w:hAnsi="Times New Roman"/>
          <w:iCs/>
          <w:sz w:val="24"/>
          <w:szCs w:val="24"/>
        </w:rPr>
        <w:t xml:space="preserve">registering farmers for the </w:t>
      </w:r>
      <w:r w:rsidR="00EC5B31">
        <w:rPr>
          <w:rFonts w:ascii="Times New Roman" w:hAnsi="Times New Roman"/>
          <w:iCs/>
          <w:sz w:val="24"/>
          <w:szCs w:val="24"/>
        </w:rPr>
        <w:t>2025-26 season</w:t>
      </w:r>
      <w:r w:rsidR="00C80E4E">
        <w:rPr>
          <w:rFonts w:ascii="Times New Roman" w:hAnsi="Times New Roman"/>
          <w:iCs/>
          <w:sz w:val="24"/>
          <w:szCs w:val="24"/>
        </w:rPr>
        <w:t xml:space="preserve">, </w:t>
      </w:r>
      <w:r w:rsidR="00501D51" w:rsidRPr="00054CF8">
        <w:rPr>
          <w:rFonts w:ascii="Times New Roman" w:hAnsi="Times New Roman"/>
          <w:iCs/>
          <w:sz w:val="24"/>
          <w:szCs w:val="24"/>
        </w:rPr>
        <w:t xml:space="preserve">holding focus groups and </w:t>
      </w:r>
      <w:r w:rsidR="007B0D80">
        <w:rPr>
          <w:rFonts w:ascii="Times New Roman" w:hAnsi="Times New Roman"/>
          <w:iCs/>
          <w:sz w:val="24"/>
          <w:szCs w:val="24"/>
        </w:rPr>
        <w:t xml:space="preserve">conducting </w:t>
      </w:r>
      <w:r w:rsidR="00E01329" w:rsidRPr="00054CF8">
        <w:rPr>
          <w:rFonts w:ascii="Times New Roman" w:hAnsi="Times New Roman"/>
          <w:iCs/>
          <w:sz w:val="24"/>
          <w:szCs w:val="24"/>
        </w:rPr>
        <w:t xml:space="preserve">a </w:t>
      </w:r>
      <w:r w:rsidR="00501D51" w:rsidRPr="00054CF8">
        <w:rPr>
          <w:rFonts w:ascii="Times New Roman" w:hAnsi="Times New Roman"/>
          <w:iCs/>
          <w:sz w:val="24"/>
          <w:szCs w:val="24"/>
        </w:rPr>
        <w:t xml:space="preserve">sensitization campaign, </w:t>
      </w:r>
      <w:r w:rsidR="007B0D80">
        <w:rPr>
          <w:rFonts w:ascii="Times New Roman" w:hAnsi="Times New Roman"/>
          <w:iCs/>
          <w:sz w:val="24"/>
          <w:szCs w:val="24"/>
        </w:rPr>
        <w:t>t</w:t>
      </w:r>
      <w:r w:rsidR="003C282F" w:rsidRPr="00054CF8">
        <w:rPr>
          <w:rFonts w:ascii="Times New Roman" w:hAnsi="Times New Roman"/>
          <w:iCs/>
          <w:sz w:val="24"/>
          <w:szCs w:val="24"/>
        </w:rPr>
        <w:t xml:space="preserve">racking </w:t>
      </w:r>
      <w:r w:rsidR="004B5977" w:rsidRPr="00054CF8">
        <w:rPr>
          <w:rFonts w:ascii="Times New Roman" w:hAnsi="Times New Roman"/>
          <w:iCs/>
          <w:sz w:val="24"/>
          <w:szCs w:val="24"/>
        </w:rPr>
        <w:t xml:space="preserve">and ensuring </w:t>
      </w:r>
      <w:r w:rsidR="003C282F" w:rsidRPr="00054CF8">
        <w:rPr>
          <w:rFonts w:ascii="Times New Roman" w:hAnsi="Times New Roman"/>
          <w:iCs/>
          <w:sz w:val="24"/>
          <w:szCs w:val="24"/>
        </w:rPr>
        <w:t>the delivery of subsidised inputs</w:t>
      </w:r>
      <w:r w:rsidR="00501D51" w:rsidRPr="00054CF8">
        <w:rPr>
          <w:rFonts w:ascii="Times New Roman" w:hAnsi="Times New Roman"/>
          <w:iCs/>
          <w:sz w:val="24"/>
          <w:szCs w:val="24"/>
        </w:rPr>
        <w:t xml:space="preserve">, </w:t>
      </w:r>
      <w:r w:rsidR="004B5977" w:rsidRPr="00054CF8">
        <w:rPr>
          <w:rFonts w:ascii="Times New Roman" w:hAnsi="Times New Roman"/>
          <w:iCs/>
          <w:sz w:val="24"/>
          <w:szCs w:val="24"/>
        </w:rPr>
        <w:t xml:space="preserve">implementing the </w:t>
      </w:r>
      <w:r w:rsidR="003C282F" w:rsidRPr="00054CF8">
        <w:rPr>
          <w:rFonts w:ascii="Times New Roman" w:hAnsi="Times New Roman"/>
          <w:iCs/>
          <w:sz w:val="24"/>
          <w:szCs w:val="24"/>
        </w:rPr>
        <w:t xml:space="preserve">monitoring </w:t>
      </w:r>
      <w:r w:rsidR="00AB7A27" w:rsidRPr="00054CF8">
        <w:rPr>
          <w:rFonts w:ascii="Times New Roman" w:hAnsi="Times New Roman"/>
          <w:iCs/>
          <w:sz w:val="24"/>
          <w:szCs w:val="24"/>
        </w:rPr>
        <w:t xml:space="preserve">of farmer practices through trained extension officers, </w:t>
      </w:r>
      <w:r w:rsidR="00C941F0" w:rsidRPr="00054CF8">
        <w:rPr>
          <w:rFonts w:ascii="Times New Roman" w:hAnsi="Times New Roman"/>
          <w:iCs/>
          <w:sz w:val="24"/>
          <w:szCs w:val="24"/>
        </w:rPr>
        <w:t xml:space="preserve">collecting data on </w:t>
      </w:r>
      <w:r w:rsidR="003C282F" w:rsidRPr="00054CF8">
        <w:rPr>
          <w:rFonts w:ascii="Times New Roman" w:hAnsi="Times New Roman"/>
          <w:iCs/>
          <w:sz w:val="24"/>
          <w:szCs w:val="24"/>
        </w:rPr>
        <w:t>farmer actions in terms of soil health practices</w:t>
      </w:r>
      <w:r w:rsidR="002D269E">
        <w:rPr>
          <w:rFonts w:ascii="Times New Roman" w:hAnsi="Times New Roman"/>
          <w:iCs/>
          <w:sz w:val="24"/>
          <w:szCs w:val="24"/>
        </w:rPr>
        <w:t xml:space="preserve">, </w:t>
      </w:r>
      <w:r w:rsidR="003C282F" w:rsidRPr="00054CF8">
        <w:rPr>
          <w:rFonts w:ascii="Times New Roman" w:hAnsi="Times New Roman"/>
          <w:iCs/>
          <w:sz w:val="24"/>
          <w:szCs w:val="24"/>
        </w:rPr>
        <w:t>recommending which farmers complied with their obligations and should receive incentive payments</w:t>
      </w:r>
      <w:r w:rsidR="00435617">
        <w:rPr>
          <w:rFonts w:ascii="Times New Roman" w:hAnsi="Times New Roman"/>
          <w:iCs/>
          <w:sz w:val="24"/>
          <w:szCs w:val="24"/>
        </w:rPr>
        <w:t xml:space="preserve">, and providing a summary report based on lessons learnt, including recommendations for </w:t>
      </w:r>
      <w:r w:rsidR="002A3C90">
        <w:rPr>
          <w:rFonts w:ascii="Times New Roman" w:hAnsi="Times New Roman"/>
          <w:iCs/>
          <w:sz w:val="24"/>
          <w:szCs w:val="24"/>
        </w:rPr>
        <w:t>further actions and policy for soil health improvement.</w:t>
      </w:r>
    </w:p>
    <w:p w14:paraId="5F3C6FA9" w14:textId="16D8226C" w:rsidR="002A3049" w:rsidRPr="00054CF8" w:rsidRDefault="002A3049" w:rsidP="00553B48">
      <w:pPr>
        <w:autoSpaceDE w:val="0"/>
        <w:autoSpaceDN w:val="0"/>
        <w:adjustRightInd w:val="0"/>
        <w:spacing w:after="0" w:line="360" w:lineRule="auto"/>
        <w:contextualSpacing/>
        <w:jc w:val="both"/>
        <w:rPr>
          <w:rFonts w:ascii="Times New Roman" w:eastAsia="SimSun" w:hAnsi="Times New Roman" w:cs="Times New Roman"/>
          <w:bCs/>
          <w:sz w:val="24"/>
          <w:szCs w:val="24"/>
          <w:lang w:val="en-US"/>
        </w:rPr>
      </w:pPr>
      <w:r w:rsidRPr="00054CF8">
        <w:rPr>
          <w:rFonts w:ascii="Times New Roman" w:eastAsia="SimSun" w:hAnsi="Times New Roman" w:cs="Times New Roman"/>
          <w:bCs/>
          <w:sz w:val="24"/>
          <w:szCs w:val="24"/>
          <w:lang w:val="en-US"/>
        </w:rPr>
        <w:t>The successful firm will be responsible for undertaking the following activities:</w:t>
      </w:r>
    </w:p>
    <w:p w14:paraId="55C5982D" w14:textId="0FC0114F" w:rsidR="00E076D5" w:rsidRPr="00054CF8" w:rsidRDefault="00E076D5" w:rsidP="00553B48">
      <w:pPr>
        <w:numPr>
          <w:ilvl w:val="0"/>
          <w:numId w:val="21"/>
        </w:numPr>
        <w:spacing w:after="0" w:line="360" w:lineRule="auto"/>
        <w:jc w:val="both"/>
        <w:rPr>
          <w:rFonts w:ascii="Times New Roman" w:eastAsia="Times New Roman" w:hAnsi="Times New Roman" w:cs="Times New Roman"/>
          <w:color w:val="0E101A"/>
          <w:sz w:val="24"/>
          <w:szCs w:val="24"/>
          <w:lang w:val="en-US"/>
        </w:rPr>
      </w:pPr>
      <w:r w:rsidRPr="00054CF8">
        <w:rPr>
          <w:rFonts w:ascii="Times New Roman" w:eastAsia="Times New Roman" w:hAnsi="Times New Roman" w:cs="Times New Roman"/>
          <w:color w:val="0E101A"/>
          <w:sz w:val="24"/>
          <w:szCs w:val="24"/>
          <w:lang w:val="en-US"/>
        </w:rPr>
        <w:t>Review</w:t>
      </w:r>
      <w:r w:rsidR="0001751D">
        <w:rPr>
          <w:rFonts w:ascii="Times New Roman" w:eastAsia="Times New Roman" w:hAnsi="Times New Roman" w:cs="Times New Roman"/>
          <w:color w:val="0E101A"/>
          <w:sz w:val="24"/>
          <w:szCs w:val="24"/>
          <w:lang w:val="en-US"/>
        </w:rPr>
        <w:t xml:space="preserve"> the data and lessons emerging from the first year of implementation (2024-25</w:t>
      </w:r>
      <w:r w:rsidR="00734A6F">
        <w:rPr>
          <w:rFonts w:ascii="Times New Roman" w:eastAsia="Times New Roman" w:hAnsi="Times New Roman" w:cs="Times New Roman"/>
          <w:color w:val="0E101A"/>
          <w:sz w:val="24"/>
          <w:szCs w:val="24"/>
          <w:lang w:val="en-US"/>
        </w:rPr>
        <w:t>)</w:t>
      </w:r>
      <w:r w:rsidRPr="00054CF8">
        <w:rPr>
          <w:rFonts w:ascii="Times New Roman" w:eastAsia="Times New Roman" w:hAnsi="Times New Roman" w:cs="Times New Roman"/>
          <w:color w:val="0E101A"/>
          <w:sz w:val="24"/>
          <w:szCs w:val="24"/>
          <w:lang w:val="en-US"/>
        </w:rPr>
        <w:t xml:space="preserve">, </w:t>
      </w:r>
      <w:r w:rsidR="00734A6F">
        <w:rPr>
          <w:rFonts w:ascii="Times New Roman" w:eastAsia="Times New Roman" w:hAnsi="Times New Roman" w:cs="Times New Roman"/>
          <w:color w:val="0E101A"/>
          <w:sz w:val="24"/>
          <w:szCs w:val="24"/>
          <w:lang w:val="en-US"/>
        </w:rPr>
        <w:t>including through interviews with key stakeholders involved in the 2024-25 season</w:t>
      </w:r>
      <w:r w:rsidR="00DE3F4F">
        <w:rPr>
          <w:rFonts w:ascii="Times New Roman" w:eastAsia="Times New Roman" w:hAnsi="Times New Roman" w:cs="Times New Roman"/>
          <w:color w:val="0E101A"/>
          <w:sz w:val="24"/>
          <w:szCs w:val="24"/>
          <w:lang w:val="en-US"/>
        </w:rPr>
        <w:t>, and prepare a lesson learnt document that sets out directions for implementation in the 2024-25 season</w:t>
      </w:r>
      <w:r w:rsidR="00884E1D">
        <w:rPr>
          <w:rFonts w:ascii="Times New Roman" w:eastAsia="Times New Roman" w:hAnsi="Times New Roman" w:cs="Times New Roman"/>
          <w:color w:val="0E101A"/>
          <w:sz w:val="24"/>
          <w:szCs w:val="24"/>
          <w:lang w:val="en-US"/>
        </w:rPr>
        <w:t>, makes proposals for the structure</w:t>
      </w:r>
      <w:r w:rsidR="0066445D">
        <w:rPr>
          <w:rFonts w:ascii="Times New Roman" w:eastAsia="Times New Roman" w:hAnsi="Times New Roman" w:cs="Times New Roman"/>
          <w:color w:val="0E101A"/>
          <w:sz w:val="24"/>
          <w:szCs w:val="24"/>
          <w:lang w:val="en-US"/>
        </w:rPr>
        <w:t xml:space="preserve"> </w:t>
      </w:r>
      <w:r w:rsidR="00884E1D">
        <w:rPr>
          <w:rFonts w:ascii="Times New Roman" w:eastAsia="Times New Roman" w:hAnsi="Times New Roman" w:cs="Times New Roman"/>
          <w:color w:val="0E101A"/>
          <w:sz w:val="24"/>
          <w:szCs w:val="24"/>
          <w:lang w:val="en-US"/>
        </w:rPr>
        <w:t xml:space="preserve">and process </w:t>
      </w:r>
      <w:r w:rsidR="006F4D95">
        <w:rPr>
          <w:rFonts w:ascii="Times New Roman" w:eastAsia="Times New Roman" w:hAnsi="Times New Roman" w:cs="Times New Roman"/>
          <w:color w:val="0E101A"/>
          <w:sz w:val="24"/>
          <w:szCs w:val="24"/>
          <w:lang w:val="en-US"/>
        </w:rPr>
        <w:t>for the 2025-26 season</w:t>
      </w:r>
      <w:r w:rsidR="00B11A89">
        <w:rPr>
          <w:rFonts w:ascii="Times New Roman" w:eastAsia="Times New Roman" w:hAnsi="Times New Roman" w:cs="Times New Roman"/>
          <w:color w:val="0E101A"/>
          <w:sz w:val="24"/>
          <w:szCs w:val="24"/>
          <w:lang w:val="en-US"/>
        </w:rPr>
        <w:t xml:space="preserve">, and makes proposals for course corrections in terms of the digital components of the pilot (e-vouchers, </w:t>
      </w:r>
      <w:r w:rsidR="00C66199">
        <w:rPr>
          <w:rFonts w:ascii="Times New Roman" w:eastAsia="Times New Roman" w:hAnsi="Times New Roman" w:cs="Times New Roman"/>
          <w:color w:val="0E101A"/>
          <w:sz w:val="24"/>
          <w:szCs w:val="24"/>
          <w:lang w:val="en-US"/>
        </w:rPr>
        <w:t>payment systems, centralized data depository)</w:t>
      </w:r>
      <w:r w:rsidR="00DE3F4F">
        <w:rPr>
          <w:rFonts w:ascii="Times New Roman" w:eastAsia="Times New Roman" w:hAnsi="Times New Roman" w:cs="Times New Roman"/>
          <w:color w:val="0E101A"/>
          <w:sz w:val="24"/>
          <w:szCs w:val="24"/>
          <w:lang w:val="en-US"/>
        </w:rPr>
        <w:t>.</w:t>
      </w:r>
      <w:r w:rsidR="00C941F0" w:rsidRPr="00054CF8">
        <w:rPr>
          <w:rFonts w:ascii="Times New Roman" w:eastAsia="Times New Roman" w:hAnsi="Times New Roman" w:cs="Times New Roman"/>
          <w:color w:val="0E101A"/>
          <w:sz w:val="24"/>
          <w:szCs w:val="24"/>
          <w:lang w:val="en-US"/>
        </w:rPr>
        <w:t xml:space="preserve">  </w:t>
      </w:r>
    </w:p>
    <w:p w14:paraId="1D3F2EF0" w14:textId="78145C6B" w:rsidR="004B25C0" w:rsidRDefault="00FA1F72" w:rsidP="00553B48">
      <w:pPr>
        <w:numPr>
          <w:ilvl w:val="0"/>
          <w:numId w:val="21"/>
        </w:numPr>
        <w:spacing w:after="0" w:line="360" w:lineRule="auto"/>
        <w:jc w:val="both"/>
        <w:rPr>
          <w:rFonts w:ascii="Times New Roman" w:eastAsia="Times New Roman" w:hAnsi="Times New Roman" w:cs="Times New Roman"/>
          <w:color w:val="0E101A"/>
          <w:sz w:val="24"/>
          <w:szCs w:val="24"/>
          <w:lang w:val="en-US"/>
        </w:rPr>
      </w:pPr>
      <w:r>
        <w:rPr>
          <w:rFonts w:ascii="Times New Roman" w:eastAsia="Times New Roman" w:hAnsi="Times New Roman" w:cs="Times New Roman"/>
          <w:color w:val="0E101A"/>
          <w:sz w:val="24"/>
          <w:szCs w:val="24"/>
          <w:lang w:val="en-US"/>
        </w:rPr>
        <w:t xml:space="preserve">Review the </w:t>
      </w:r>
      <w:r w:rsidR="00A27676">
        <w:rPr>
          <w:rFonts w:ascii="Times New Roman" w:eastAsia="Times New Roman" w:hAnsi="Times New Roman" w:cs="Times New Roman"/>
          <w:color w:val="0E101A"/>
          <w:sz w:val="24"/>
          <w:szCs w:val="24"/>
          <w:lang w:val="en-US"/>
        </w:rPr>
        <w:t xml:space="preserve">beneficiary lists and </w:t>
      </w:r>
      <w:r w:rsidR="005D0432">
        <w:rPr>
          <w:rFonts w:ascii="Times New Roman" w:eastAsia="Times New Roman" w:hAnsi="Times New Roman" w:cs="Times New Roman"/>
          <w:color w:val="0E101A"/>
          <w:sz w:val="24"/>
          <w:szCs w:val="24"/>
          <w:lang w:val="en-US"/>
        </w:rPr>
        <w:t xml:space="preserve">make recommendations as to whether </w:t>
      </w:r>
      <w:r w:rsidR="00A27676">
        <w:rPr>
          <w:rFonts w:ascii="Times New Roman" w:eastAsia="Times New Roman" w:hAnsi="Times New Roman" w:cs="Times New Roman"/>
          <w:color w:val="0E101A"/>
          <w:sz w:val="24"/>
          <w:szCs w:val="24"/>
          <w:lang w:val="en-US"/>
        </w:rPr>
        <w:t>additional participants need to be selected given dropouts from the 2024-25 season.</w:t>
      </w:r>
    </w:p>
    <w:p w14:paraId="5B1989A8" w14:textId="3065B20B" w:rsidR="009C3635" w:rsidRPr="00054CF8" w:rsidRDefault="009C3635" w:rsidP="009C3635">
      <w:pPr>
        <w:numPr>
          <w:ilvl w:val="0"/>
          <w:numId w:val="21"/>
        </w:numPr>
        <w:spacing w:after="0" w:line="360" w:lineRule="auto"/>
        <w:jc w:val="both"/>
        <w:rPr>
          <w:rFonts w:ascii="Times New Roman" w:eastAsia="Times New Roman" w:hAnsi="Times New Roman" w:cs="Times New Roman"/>
          <w:color w:val="0E101A"/>
          <w:sz w:val="24"/>
          <w:szCs w:val="24"/>
          <w:lang w:val="en-US"/>
        </w:rPr>
      </w:pPr>
      <w:r w:rsidRPr="00054CF8">
        <w:rPr>
          <w:rFonts w:ascii="Times New Roman" w:eastAsia="Times New Roman" w:hAnsi="Times New Roman" w:cs="Times New Roman"/>
          <w:color w:val="0E101A"/>
          <w:sz w:val="24"/>
          <w:szCs w:val="24"/>
          <w:lang w:val="en-US"/>
        </w:rPr>
        <w:t xml:space="preserve">Provide advice and feedback to the service provider </w:t>
      </w:r>
      <w:r>
        <w:rPr>
          <w:rFonts w:ascii="Times New Roman" w:eastAsia="Times New Roman" w:hAnsi="Times New Roman" w:cs="Times New Roman"/>
          <w:color w:val="0E101A"/>
          <w:sz w:val="24"/>
          <w:szCs w:val="24"/>
          <w:lang w:val="en-US"/>
        </w:rPr>
        <w:t xml:space="preserve">that </w:t>
      </w:r>
      <w:r w:rsidRPr="00054CF8">
        <w:rPr>
          <w:rFonts w:ascii="Times New Roman" w:eastAsia="Times New Roman" w:hAnsi="Times New Roman" w:cs="Times New Roman"/>
          <w:color w:val="0E101A"/>
          <w:sz w:val="24"/>
          <w:szCs w:val="24"/>
          <w:lang w:val="en-US"/>
        </w:rPr>
        <w:t>undert</w:t>
      </w:r>
      <w:r>
        <w:rPr>
          <w:rFonts w:ascii="Times New Roman" w:eastAsia="Times New Roman" w:hAnsi="Times New Roman" w:cs="Times New Roman"/>
          <w:color w:val="0E101A"/>
          <w:sz w:val="24"/>
          <w:szCs w:val="24"/>
          <w:lang w:val="en-US"/>
        </w:rPr>
        <w:t xml:space="preserve">ook </w:t>
      </w:r>
      <w:r w:rsidRPr="00054CF8">
        <w:rPr>
          <w:rFonts w:ascii="Times New Roman" w:eastAsia="Times New Roman" w:hAnsi="Times New Roman" w:cs="Times New Roman"/>
          <w:color w:val="0E101A"/>
          <w:sz w:val="24"/>
          <w:szCs w:val="24"/>
          <w:lang w:val="en-US"/>
        </w:rPr>
        <w:t xml:space="preserve">the baseline </w:t>
      </w:r>
      <w:r>
        <w:rPr>
          <w:rFonts w:ascii="Times New Roman" w:eastAsia="Times New Roman" w:hAnsi="Times New Roman" w:cs="Times New Roman"/>
          <w:color w:val="0E101A"/>
          <w:sz w:val="24"/>
          <w:szCs w:val="24"/>
          <w:lang w:val="en-US"/>
        </w:rPr>
        <w:t xml:space="preserve">survey, focusing on what needs to be done for the </w:t>
      </w:r>
      <w:r w:rsidRPr="00054CF8">
        <w:rPr>
          <w:rFonts w:ascii="Times New Roman" w:eastAsia="Times New Roman" w:hAnsi="Times New Roman" w:cs="Times New Roman"/>
          <w:color w:val="0E101A"/>
          <w:sz w:val="24"/>
          <w:szCs w:val="24"/>
          <w:lang w:val="en-US"/>
        </w:rPr>
        <w:t>midline (</w:t>
      </w:r>
      <w:r w:rsidR="0064777A">
        <w:rPr>
          <w:rFonts w:ascii="Times New Roman" w:eastAsia="Times New Roman" w:hAnsi="Times New Roman" w:cs="Times New Roman"/>
          <w:color w:val="0E101A"/>
          <w:sz w:val="24"/>
          <w:szCs w:val="24"/>
          <w:lang w:val="en-US"/>
        </w:rPr>
        <w:t>mid-2025</w:t>
      </w:r>
      <w:r w:rsidRPr="00054CF8">
        <w:rPr>
          <w:rFonts w:ascii="Times New Roman" w:eastAsia="Times New Roman" w:hAnsi="Times New Roman" w:cs="Times New Roman"/>
          <w:color w:val="0E101A"/>
          <w:sz w:val="24"/>
          <w:szCs w:val="24"/>
          <w:lang w:val="en-US"/>
        </w:rPr>
        <w:t>) and endline surveys (</w:t>
      </w:r>
      <w:r w:rsidR="0064777A">
        <w:rPr>
          <w:rFonts w:ascii="Times New Roman" w:eastAsia="Times New Roman" w:hAnsi="Times New Roman" w:cs="Times New Roman"/>
          <w:color w:val="0E101A"/>
          <w:sz w:val="24"/>
          <w:szCs w:val="24"/>
          <w:lang w:val="en-US"/>
        </w:rPr>
        <w:t>mid-2026</w:t>
      </w:r>
      <w:r w:rsidRPr="00054CF8">
        <w:rPr>
          <w:rFonts w:ascii="Times New Roman" w:eastAsia="Times New Roman" w:hAnsi="Times New Roman" w:cs="Times New Roman"/>
          <w:color w:val="0E101A"/>
          <w:sz w:val="24"/>
          <w:szCs w:val="24"/>
          <w:lang w:val="en-US"/>
        </w:rPr>
        <w:t>)</w:t>
      </w:r>
      <w:r>
        <w:rPr>
          <w:rFonts w:ascii="Times New Roman" w:eastAsia="Times New Roman" w:hAnsi="Times New Roman" w:cs="Times New Roman"/>
          <w:color w:val="0E101A"/>
          <w:sz w:val="24"/>
          <w:szCs w:val="24"/>
          <w:lang w:val="en-US"/>
        </w:rPr>
        <w:t>.</w:t>
      </w:r>
      <w:r w:rsidRPr="00553B48">
        <w:rPr>
          <w:rStyle w:val="CommentReference"/>
          <w:rFonts w:ascii="Times New Roman" w:hAnsi="Times New Roman" w:cs="Times New Roman"/>
          <w:sz w:val="24"/>
          <w:szCs w:val="24"/>
          <w:lang w:eastAsia="x-none"/>
        </w:rPr>
        <w:t xml:space="preserve"> </w:t>
      </w:r>
    </w:p>
    <w:p w14:paraId="1C4F33B4" w14:textId="486C0AE4" w:rsidR="00F41C31" w:rsidRDefault="00E77DD3" w:rsidP="00E77DD3">
      <w:pPr>
        <w:numPr>
          <w:ilvl w:val="0"/>
          <w:numId w:val="21"/>
        </w:numPr>
        <w:spacing w:after="0" w:line="360" w:lineRule="auto"/>
        <w:jc w:val="both"/>
        <w:rPr>
          <w:rFonts w:ascii="Times New Roman" w:eastAsia="Times New Roman" w:hAnsi="Times New Roman" w:cs="Times New Roman"/>
          <w:color w:val="0E101A"/>
          <w:sz w:val="24"/>
          <w:szCs w:val="24"/>
          <w:lang w:val="en-US"/>
        </w:rPr>
      </w:pPr>
      <w:r>
        <w:rPr>
          <w:rFonts w:ascii="Times New Roman" w:eastAsia="Times New Roman" w:hAnsi="Times New Roman" w:cs="Times New Roman"/>
          <w:color w:val="0E101A"/>
          <w:sz w:val="24"/>
          <w:szCs w:val="24"/>
          <w:lang w:val="en-US"/>
        </w:rPr>
        <w:t xml:space="preserve">Prepare a </w:t>
      </w:r>
      <w:r w:rsidRPr="00054CF8">
        <w:rPr>
          <w:rFonts w:ascii="Times New Roman" w:eastAsia="Times New Roman" w:hAnsi="Times New Roman" w:cs="Times New Roman"/>
          <w:color w:val="0E101A"/>
          <w:sz w:val="24"/>
          <w:szCs w:val="24"/>
          <w:lang w:val="en-US"/>
        </w:rPr>
        <w:t xml:space="preserve">Plan of Action and </w:t>
      </w:r>
      <w:r w:rsidR="002E7047">
        <w:rPr>
          <w:rFonts w:ascii="Times New Roman" w:eastAsia="Times New Roman" w:hAnsi="Times New Roman" w:cs="Times New Roman"/>
          <w:color w:val="0E101A"/>
          <w:sz w:val="24"/>
          <w:szCs w:val="24"/>
          <w:lang w:val="en-US"/>
        </w:rPr>
        <w:t xml:space="preserve">updated </w:t>
      </w:r>
      <w:r w:rsidRPr="00054CF8">
        <w:rPr>
          <w:rFonts w:ascii="Times New Roman" w:eastAsia="Times New Roman" w:hAnsi="Times New Roman" w:cs="Times New Roman"/>
          <w:color w:val="0E101A"/>
          <w:sz w:val="24"/>
          <w:szCs w:val="24"/>
          <w:lang w:val="en-US"/>
        </w:rPr>
        <w:t xml:space="preserve">Field </w:t>
      </w:r>
      <w:r>
        <w:rPr>
          <w:rFonts w:ascii="Times New Roman" w:eastAsia="Times New Roman" w:hAnsi="Times New Roman" w:cs="Times New Roman"/>
          <w:color w:val="0E101A"/>
          <w:sz w:val="24"/>
          <w:szCs w:val="24"/>
          <w:lang w:val="en-US"/>
        </w:rPr>
        <w:t>Implementation Guidelines</w:t>
      </w:r>
      <w:r w:rsidR="00DA2130">
        <w:rPr>
          <w:rFonts w:ascii="Times New Roman" w:eastAsia="Times New Roman" w:hAnsi="Times New Roman" w:cs="Times New Roman"/>
          <w:color w:val="0E101A"/>
          <w:sz w:val="24"/>
          <w:szCs w:val="24"/>
          <w:lang w:val="en-US"/>
        </w:rPr>
        <w:t xml:space="preserve"> based on the agreed structure and </w:t>
      </w:r>
      <w:r w:rsidR="00AD47A5">
        <w:rPr>
          <w:rFonts w:ascii="Times New Roman" w:eastAsia="Times New Roman" w:hAnsi="Times New Roman" w:cs="Times New Roman"/>
          <w:color w:val="0E101A"/>
          <w:sz w:val="24"/>
          <w:szCs w:val="24"/>
          <w:lang w:val="en-US"/>
        </w:rPr>
        <w:t>process for the 2025-26 season.</w:t>
      </w:r>
    </w:p>
    <w:p w14:paraId="2E7E82DE" w14:textId="77777777" w:rsidR="00943E00" w:rsidRDefault="00F41C31" w:rsidP="00E77DD3">
      <w:pPr>
        <w:numPr>
          <w:ilvl w:val="0"/>
          <w:numId w:val="21"/>
        </w:numPr>
        <w:spacing w:after="0" w:line="360" w:lineRule="auto"/>
        <w:jc w:val="both"/>
        <w:rPr>
          <w:rFonts w:ascii="Times New Roman" w:eastAsia="Times New Roman" w:hAnsi="Times New Roman" w:cs="Times New Roman"/>
          <w:color w:val="0E101A"/>
          <w:sz w:val="24"/>
          <w:szCs w:val="24"/>
          <w:lang w:val="en-US"/>
        </w:rPr>
      </w:pPr>
      <w:r>
        <w:rPr>
          <w:rFonts w:ascii="Times New Roman" w:eastAsia="Times New Roman" w:hAnsi="Times New Roman" w:cs="Times New Roman"/>
          <w:color w:val="0E101A"/>
          <w:sz w:val="24"/>
          <w:szCs w:val="24"/>
          <w:lang w:val="en-US"/>
        </w:rPr>
        <w:t>Update the Soil Health Trainer of Trainees</w:t>
      </w:r>
      <w:r w:rsidR="00547276">
        <w:rPr>
          <w:rFonts w:ascii="Times New Roman" w:eastAsia="Times New Roman" w:hAnsi="Times New Roman" w:cs="Times New Roman"/>
          <w:color w:val="0E101A"/>
          <w:sz w:val="24"/>
          <w:szCs w:val="24"/>
          <w:lang w:val="en-US"/>
        </w:rPr>
        <w:t xml:space="preserve"> Manual</w:t>
      </w:r>
    </w:p>
    <w:p w14:paraId="5DF78864" w14:textId="77777777" w:rsidR="00B3474D" w:rsidRDefault="00943E00" w:rsidP="00E77DD3">
      <w:pPr>
        <w:numPr>
          <w:ilvl w:val="0"/>
          <w:numId w:val="21"/>
        </w:numPr>
        <w:spacing w:after="0" w:line="360" w:lineRule="auto"/>
        <w:jc w:val="both"/>
        <w:rPr>
          <w:rFonts w:ascii="Times New Roman" w:eastAsia="Times New Roman" w:hAnsi="Times New Roman" w:cs="Times New Roman"/>
          <w:color w:val="0E101A"/>
          <w:sz w:val="24"/>
          <w:szCs w:val="24"/>
          <w:lang w:val="en-US"/>
        </w:rPr>
      </w:pPr>
      <w:r>
        <w:rPr>
          <w:rFonts w:ascii="Times New Roman" w:eastAsia="Times New Roman" w:hAnsi="Times New Roman" w:cs="Times New Roman"/>
          <w:color w:val="0E101A"/>
          <w:sz w:val="24"/>
          <w:szCs w:val="24"/>
          <w:lang w:val="en-US"/>
        </w:rPr>
        <w:t xml:space="preserve">Conduct </w:t>
      </w:r>
      <w:r w:rsidR="00B3474D">
        <w:rPr>
          <w:rFonts w:ascii="Times New Roman" w:eastAsia="Times New Roman" w:hAnsi="Times New Roman" w:cs="Times New Roman"/>
          <w:color w:val="0E101A"/>
          <w:sz w:val="24"/>
          <w:szCs w:val="24"/>
          <w:lang w:val="en-US"/>
        </w:rPr>
        <w:t>Trainer of Trainers refresh courses and training of frontline extension workers</w:t>
      </w:r>
    </w:p>
    <w:p w14:paraId="707BC7BA" w14:textId="77777777" w:rsidR="001B6004" w:rsidRDefault="00B3474D" w:rsidP="00E77DD3">
      <w:pPr>
        <w:numPr>
          <w:ilvl w:val="0"/>
          <w:numId w:val="21"/>
        </w:numPr>
        <w:spacing w:after="0" w:line="360" w:lineRule="auto"/>
        <w:jc w:val="both"/>
        <w:rPr>
          <w:rFonts w:ascii="Times New Roman" w:eastAsia="Times New Roman" w:hAnsi="Times New Roman" w:cs="Times New Roman"/>
          <w:color w:val="0E101A"/>
          <w:sz w:val="24"/>
          <w:szCs w:val="24"/>
          <w:lang w:val="en-US"/>
        </w:rPr>
      </w:pPr>
      <w:r>
        <w:rPr>
          <w:rFonts w:ascii="Times New Roman" w:eastAsia="Times New Roman" w:hAnsi="Times New Roman" w:cs="Times New Roman"/>
          <w:color w:val="0E101A"/>
          <w:sz w:val="24"/>
          <w:szCs w:val="24"/>
          <w:lang w:val="en-US"/>
        </w:rPr>
        <w:t xml:space="preserve">Conduct sensitization activities with ADD and district </w:t>
      </w:r>
      <w:r w:rsidR="001B6004">
        <w:rPr>
          <w:rFonts w:ascii="Times New Roman" w:eastAsia="Times New Roman" w:hAnsi="Times New Roman" w:cs="Times New Roman"/>
          <w:color w:val="0E101A"/>
          <w:sz w:val="24"/>
          <w:szCs w:val="24"/>
          <w:lang w:val="en-US"/>
        </w:rPr>
        <w:t>officers.</w:t>
      </w:r>
    </w:p>
    <w:p w14:paraId="6C751663" w14:textId="3B1F516E" w:rsidR="00E7608C" w:rsidRDefault="0064777A" w:rsidP="00E77DD3">
      <w:pPr>
        <w:numPr>
          <w:ilvl w:val="0"/>
          <w:numId w:val="21"/>
        </w:numPr>
        <w:spacing w:after="0" w:line="360" w:lineRule="auto"/>
        <w:jc w:val="both"/>
        <w:rPr>
          <w:rFonts w:ascii="Times New Roman" w:eastAsia="Times New Roman" w:hAnsi="Times New Roman" w:cs="Times New Roman"/>
          <w:color w:val="0E101A"/>
          <w:sz w:val="24"/>
          <w:szCs w:val="24"/>
          <w:lang w:val="en-US"/>
        </w:rPr>
      </w:pPr>
      <w:r>
        <w:rPr>
          <w:rFonts w:ascii="Times New Roman" w:eastAsia="Times New Roman" w:hAnsi="Times New Roman" w:cs="Times New Roman"/>
          <w:color w:val="0E101A"/>
          <w:sz w:val="24"/>
          <w:szCs w:val="24"/>
          <w:lang w:val="en-US"/>
        </w:rPr>
        <w:t>Organize</w:t>
      </w:r>
      <w:r w:rsidR="00642454">
        <w:rPr>
          <w:rFonts w:ascii="Times New Roman" w:eastAsia="Times New Roman" w:hAnsi="Times New Roman" w:cs="Times New Roman"/>
          <w:color w:val="0E101A"/>
          <w:sz w:val="24"/>
          <w:szCs w:val="24"/>
          <w:lang w:val="en-US"/>
        </w:rPr>
        <w:t xml:space="preserve"> refresh training of 24,000 farmers and undertake the registration of the farmers </w:t>
      </w:r>
      <w:r w:rsidR="00E7608C">
        <w:rPr>
          <w:rFonts w:ascii="Times New Roman" w:eastAsia="Times New Roman" w:hAnsi="Times New Roman" w:cs="Times New Roman"/>
          <w:color w:val="0E101A"/>
          <w:sz w:val="24"/>
          <w:szCs w:val="24"/>
          <w:lang w:val="en-US"/>
        </w:rPr>
        <w:t>for the 2025-26 season.</w:t>
      </w:r>
    </w:p>
    <w:p w14:paraId="31FF7D47" w14:textId="06256358" w:rsidR="000A57CE" w:rsidRDefault="00E076D5" w:rsidP="00553B48">
      <w:pPr>
        <w:numPr>
          <w:ilvl w:val="0"/>
          <w:numId w:val="21"/>
        </w:numPr>
        <w:spacing w:after="0" w:line="360" w:lineRule="auto"/>
        <w:jc w:val="both"/>
        <w:rPr>
          <w:rFonts w:ascii="Times New Roman" w:eastAsia="Times New Roman" w:hAnsi="Times New Roman" w:cs="Times New Roman"/>
          <w:color w:val="0E101A"/>
          <w:sz w:val="24"/>
          <w:szCs w:val="24"/>
          <w:lang w:val="en-US"/>
        </w:rPr>
      </w:pPr>
      <w:r w:rsidRPr="00054CF8">
        <w:rPr>
          <w:rFonts w:ascii="Times New Roman" w:eastAsia="Times New Roman" w:hAnsi="Times New Roman" w:cs="Times New Roman"/>
          <w:color w:val="0E101A"/>
          <w:sz w:val="24"/>
          <w:szCs w:val="24"/>
          <w:lang w:val="en-US"/>
        </w:rPr>
        <w:lastRenderedPageBreak/>
        <w:t xml:space="preserve">Working closely with the </w:t>
      </w:r>
      <w:r w:rsidR="0087169B">
        <w:rPr>
          <w:rFonts w:ascii="Times New Roman" w:eastAsia="Times New Roman" w:hAnsi="Times New Roman" w:cs="Times New Roman"/>
          <w:color w:val="0E101A"/>
          <w:sz w:val="24"/>
          <w:szCs w:val="24"/>
          <w:lang w:val="en-US"/>
        </w:rPr>
        <w:t>Project Implementation Unit (</w:t>
      </w:r>
      <w:r w:rsidRPr="00054CF8">
        <w:rPr>
          <w:rFonts w:ascii="Times New Roman" w:eastAsia="Times New Roman" w:hAnsi="Times New Roman" w:cs="Times New Roman"/>
          <w:color w:val="0E101A"/>
          <w:sz w:val="24"/>
          <w:szCs w:val="24"/>
          <w:lang w:val="en-US"/>
        </w:rPr>
        <w:t>PIU</w:t>
      </w:r>
      <w:r w:rsidR="0087169B">
        <w:rPr>
          <w:rFonts w:ascii="Times New Roman" w:eastAsia="Times New Roman" w:hAnsi="Times New Roman" w:cs="Times New Roman"/>
          <w:color w:val="0E101A"/>
          <w:sz w:val="24"/>
          <w:szCs w:val="24"/>
          <w:lang w:val="en-US"/>
        </w:rPr>
        <w:t>) of AGCOM</w:t>
      </w:r>
      <w:r w:rsidR="0001751D">
        <w:rPr>
          <w:rFonts w:ascii="Times New Roman" w:eastAsia="Times New Roman" w:hAnsi="Times New Roman" w:cs="Times New Roman"/>
          <w:color w:val="0E101A"/>
          <w:sz w:val="24"/>
          <w:szCs w:val="24"/>
          <w:lang w:val="en-US"/>
        </w:rPr>
        <w:t>2</w:t>
      </w:r>
      <w:r w:rsidRPr="00054CF8">
        <w:rPr>
          <w:rFonts w:ascii="Times New Roman" w:eastAsia="Times New Roman" w:hAnsi="Times New Roman" w:cs="Times New Roman"/>
          <w:color w:val="0E101A"/>
          <w:sz w:val="24"/>
          <w:szCs w:val="24"/>
          <w:lang w:val="en-US"/>
        </w:rPr>
        <w:t xml:space="preserve">, </w:t>
      </w:r>
      <w:r w:rsidR="00F14886">
        <w:rPr>
          <w:rFonts w:ascii="Times New Roman" w:eastAsia="Times New Roman" w:hAnsi="Times New Roman" w:cs="Times New Roman"/>
          <w:color w:val="0E101A"/>
          <w:sz w:val="24"/>
          <w:szCs w:val="24"/>
          <w:lang w:val="en-US"/>
        </w:rPr>
        <w:t xml:space="preserve">and based on the inputs selected in the registration process, </w:t>
      </w:r>
      <w:r w:rsidRPr="00054CF8">
        <w:rPr>
          <w:rFonts w:ascii="Times New Roman" w:eastAsia="Times New Roman" w:hAnsi="Times New Roman" w:cs="Times New Roman"/>
          <w:color w:val="0E101A"/>
          <w:sz w:val="24"/>
          <w:szCs w:val="24"/>
          <w:lang w:val="en-US"/>
        </w:rPr>
        <w:t>prepare documents for prequalification of input suppliers</w:t>
      </w:r>
      <w:r w:rsidR="000A57CE">
        <w:rPr>
          <w:rFonts w:ascii="Times New Roman" w:eastAsia="Times New Roman" w:hAnsi="Times New Roman" w:cs="Times New Roman"/>
          <w:color w:val="0E101A"/>
          <w:sz w:val="24"/>
          <w:szCs w:val="24"/>
          <w:lang w:val="en-US"/>
        </w:rPr>
        <w:t>.</w:t>
      </w:r>
    </w:p>
    <w:p w14:paraId="0A09D9EC" w14:textId="6464EB25" w:rsidR="00655355" w:rsidRPr="00C66701" w:rsidRDefault="00655355" w:rsidP="00655355">
      <w:pPr>
        <w:numPr>
          <w:ilvl w:val="0"/>
          <w:numId w:val="21"/>
        </w:numPr>
        <w:spacing w:after="0" w:line="360" w:lineRule="auto"/>
        <w:jc w:val="both"/>
        <w:rPr>
          <w:rFonts w:ascii="Times New Roman" w:eastAsia="Times New Roman" w:hAnsi="Times New Roman" w:cs="Times New Roman"/>
          <w:color w:val="0E101A"/>
          <w:sz w:val="24"/>
          <w:szCs w:val="24"/>
          <w:lang w:val="en-US"/>
        </w:rPr>
      </w:pPr>
      <w:r w:rsidRPr="00C66701">
        <w:rPr>
          <w:rFonts w:ascii="Times New Roman" w:eastAsia="Times New Roman" w:hAnsi="Times New Roman" w:cs="Times New Roman"/>
          <w:color w:val="0E101A"/>
          <w:sz w:val="24"/>
          <w:szCs w:val="24"/>
          <w:lang w:val="en-US"/>
        </w:rPr>
        <w:t xml:space="preserve">Implement </w:t>
      </w:r>
      <w:r w:rsidR="0080474D" w:rsidRPr="0080474D">
        <w:rPr>
          <w:rFonts w:ascii="Times New Roman" w:eastAsia="Times New Roman" w:hAnsi="Times New Roman" w:cs="Times New Roman"/>
          <w:color w:val="0E101A"/>
          <w:sz w:val="24"/>
          <w:szCs w:val="24"/>
          <w:lang w:val="en-US"/>
        </w:rPr>
        <w:t>four</w:t>
      </w:r>
      <w:r w:rsidRPr="0080474D">
        <w:rPr>
          <w:rFonts w:ascii="Times New Roman" w:eastAsia="Times New Roman" w:hAnsi="Times New Roman" w:cs="Times New Roman"/>
          <w:color w:val="0E101A"/>
          <w:sz w:val="24"/>
          <w:szCs w:val="24"/>
          <w:lang w:val="en-US"/>
        </w:rPr>
        <w:t xml:space="preserve"> rounds</w:t>
      </w:r>
      <w:r w:rsidRPr="00C66701">
        <w:rPr>
          <w:rFonts w:ascii="Times New Roman" w:eastAsia="Times New Roman" w:hAnsi="Times New Roman" w:cs="Times New Roman"/>
          <w:color w:val="0E101A"/>
          <w:sz w:val="24"/>
          <w:szCs w:val="24"/>
          <w:lang w:val="en-US"/>
        </w:rPr>
        <w:t xml:space="preserve"> of monitoring activities by the extensionists, whereby extensionists firstly check that the agreed soil conservation practices are applied </w:t>
      </w:r>
      <w:r>
        <w:rPr>
          <w:rFonts w:ascii="Times New Roman" w:eastAsia="Times New Roman" w:hAnsi="Times New Roman" w:cs="Times New Roman"/>
          <w:color w:val="0E101A"/>
          <w:sz w:val="24"/>
          <w:szCs w:val="24"/>
          <w:lang w:val="en-US"/>
        </w:rPr>
        <w:t xml:space="preserve">in the dry season (which triggers </w:t>
      </w:r>
      <w:r w:rsidR="00AD1816">
        <w:rPr>
          <w:rFonts w:ascii="Times New Roman" w:eastAsia="Times New Roman" w:hAnsi="Times New Roman" w:cs="Times New Roman"/>
          <w:color w:val="0E101A"/>
          <w:sz w:val="24"/>
          <w:szCs w:val="24"/>
          <w:lang w:val="en-US"/>
        </w:rPr>
        <w:t xml:space="preserve">the </w:t>
      </w:r>
      <w:r w:rsidR="00052367">
        <w:rPr>
          <w:rFonts w:ascii="Times New Roman" w:eastAsia="Times New Roman" w:hAnsi="Times New Roman" w:cs="Times New Roman"/>
          <w:color w:val="0E101A"/>
          <w:sz w:val="24"/>
          <w:szCs w:val="24"/>
          <w:lang w:val="en-US"/>
        </w:rPr>
        <w:t xml:space="preserve">sending out of </w:t>
      </w:r>
      <w:r w:rsidR="00AD1816">
        <w:rPr>
          <w:rFonts w:ascii="Times New Roman" w:eastAsia="Times New Roman" w:hAnsi="Times New Roman" w:cs="Times New Roman"/>
          <w:color w:val="0E101A"/>
          <w:sz w:val="24"/>
          <w:szCs w:val="24"/>
          <w:lang w:val="en-US"/>
        </w:rPr>
        <w:t>e-vouchers)</w:t>
      </w:r>
      <w:r w:rsidR="00052367">
        <w:rPr>
          <w:rFonts w:ascii="Times New Roman" w:eastAsia="Times New Roman" w:hAnsi="Times New Roman" w:cs="Times New Roman"/>
          <w:color w:val="0E101A"/>
          <w:sz w:val="24"/>
          <w:szCs w:val="24"/>
          <w:lang w:val="en-US"/>
        </w:rPr>
        <w:t xml:space="preserve"> </w:t>
      </w:r>
      <w:r w:rsidRPr="00C66701">
        <w:rPr>
          <w:rFonts w:ascii="Times New Roman" w:eastAsia="Times New Roman" w:hAnsi="Times New Roman" w:cs="Times New Roman"/>
          <w:color w:val="0E101A"/>
          <w:sz w:val="24"/>
          <w:szCs w:val="24"/>
          <w:lang w:val="en-US"/>
        </w:rPr>
        <w:t>and secondly, that the agreed soil health practices are applied</w:t>
      </w:r>
      <w:r w:rsidR="00052367">
        <w:rPr>
          <w:rFonts w:ascii="Times New Roman" w:eastAsia="Times New Roman" w:hAnsi="Times New Roman" w:cs="Times New Roman"/>
          <w:color w:val="0E101A"/>
          <w:sz w:val="24"/>
          <w:szCs w:val="24"/>
          <w:lang w:val="en-US"/>
        </w:rPr>
        <w:t xml:space="preserve"> during the growing season</w:t>
      </w:r>
      <w:r w:rsidRPr="00C66701">
        <w:rPr>
          <w:rFonts w:ascii="Times New Roman" w:eastAsia="Times New Roman" w:hAnsi="Times New Roman" w:cs="Times New Roman"/>
          <w:color w:val="0E101A"/>
          <w:sz w:val="24"/>
          <w:szCs w:val="24"/>
          <w:lang w:val="en-US"/>
        </w:rPr>
        <w:t xml:space="preserve">. </w:t>
      </w:r>
      <w:r w:rsidR="006C39BC">
        <w:rPr>
          <w:rFonts w:ascii="Times New Roman" w:eastAsia="Times New Roman" w:hAnsi="Times New Roman" w:cs="Times New Roman"/>
          <w:color w:val="0E101A"/>
          <w:sz w:val="24"/>
          <w:szCs w:val="24"/>
          <w:lang w:val="en-US"/>
        </w:rPr>
        <w:t>Monitoring is also to cover feedback from farmers on the practices they are applying.</w:t>
      </w:r>
    </w:p>
    <w:p w14:paraId="0FE5362A" w14:textId="501EBF91" w:rsidR="0048322D" w:rsidRDefault="0064777A" w:rsidP="0048322D">
      <w:pPr>
        <w:numPr>
          <w:ilvl w:val="0"/>
          <w:numId w:val="21"/>
        </w:numPr>
        <w:spacing w:after="0" w:line="360" w:lineRule="auto"/>
        <w:jc w:val="both"/>
        <w:rPr>
          <w:rFonts w:ascii="Times New Roman" w:eastAsia="Times New Roman" w:hAnsi="Times New Roman" w:cs="Times New Roman"/>
          <w:color w:val="0E101A"/>
          <w:sz w:val="24"/>
          <w:szCs w:val="24"/>
          <w:lang w:val="en-US"/>
        </w:rPr>
      </w:pPr>
      <w:r>
        <w:rPr>
          <w:rFonts w:ascii="Times New Roman" w:eastAsia="Times New Roman" w:hAnsi="Times New Roman" w:cs="Times New Roman"/>
          <w:color w:val="0E101A"/>
          <w:sz w:val="24"/>
          <w:szCs w:val="24"/>
          <w:lang w:val="en-US"/>
        </w:rPr>
        <w:t>Monitor and ensure the</w:t>
      </w:r>
      <w:r w:rsidR="00CF6341" w:rsidRPr="00054CF8">
        <w:rPr>
          <w:rFonts w:ascii="Times New Roman" w:eastAsia="Times New Roman" w:hAnsi="Times New Roman" w:cs="Times New Roman"/>
          <w:color w:val="0E101A"/>
          <w:sz w:val="24"/>
          <w:szCs w:val="24"/>
          <w:lang w:val="en-US"/>
        </w:rPr>
        <w:t xml:space="preserve"> </w:t>
      </w:r>
      <w:r w:rsidR="00C941F0" w:rsidRPr="00054CF8">
        <w:rPr>
          <w:rFonts w:ascii="Times New Roman" w:eastAsia="Times New Roman" w:hAnsi="Times New Roman" w:cs="Times New Roman"/>
          <w:color w:val="0E101A"/>
          <w:sz w:val="24"/>
          <w:szCs w:val="24"/>
          <w:lang w:val="en-US"/>
        </w:rPr>
        <w:t>availability and access</w:t>
      </w:r>
      <w:r>
        <w:rPr>
          <w:rFonts w:ascii="Times New Roman" w:eastAsia="Times New Roman" w:hAnsi="Times New Roman" w:cs="Times New Roman"/>
          <w:color w:val="0E101A"/>
          <w:sz w:val="24"/>
          <w:szCs w:val="24"/>
          <w:lang w:val="en-US"/>
        </w:rPr>
        <w:t>ibility</w:t>
      </w:r>
      <w:r w:rsidR="00C941F0" w:rsidRPr="00054CF8">
        <w:rPr>
          <w:rFonts w:ascii="Times New Roman" w:eastAsia="Times New Roman" w:hAnsi="Times New Roman" w:cs="Times New Roman"/>
          <w:color w:val="0E101A"/>
          <w:sz w:val="24"/>
          <w:szCs w:val="24"/>
          <w:lang w:val="en-US"/>
        </w:rPr>
        <w:t xml:space="preserve"> </w:t>
      </w:r>
      <w:r w:rsidR="00CF6341" w:rsidRPr="00054CF8">
        <w:rPr>
          <w:rFonts w:ascii="Times New Roman" w:eastAsia="Times New Roman" w:hAnsi="Times New Roman" w:cs="Times New Roman"/>
          <w:color w:val="0E101A"/>
          <w:sz w:val="24"/>
          <w:szCs w:val="24"/>
          <w:lang w:val="en-US"/>
        </w:rPr>
        <w:t xml:space="preserve">of inputs to farmers </w:t>
      </w:r>
      <w:r>
        <w:rPr>
          <w:rFonts w:ascii="Times New Roman" w:eastAsia="Times New Roman" w:hAnsi="Times New Roman" w:cs="Times New Roman"/>
          <w:color w:val="0E101A"/>
          <w:sz w:val="24"/>
          <w:szCs w:val="24"/>
          <w:lang w:val="en-US"/>
        </w:rPr>
        <w:t>by conducting</w:t>
      </w:r>
      <w:r w:rsidR="00CF6341" w:rsidRPr="00054CF8">
        <w:rPr>
          <w:rFonts w:ascii="Times New Roman" w:eastAsia="Times New Roman" w:hAnsi="Times New Roman" w:cs="Times New Roman"/>
          <w:color w:val="0E101A"/>
          <w:sz w:val="24"/>
          <w:szCs w:val="24"/>
          <w:lang w:val="en-US"/>
        </w:rPr>
        <w:t xml:space="preserve"> spot checks to identify</w:t>
      </w:r>
      <w:r>
        <w:rPr>
          <w:rFonts w:ascii="Times New Roman" w:eastAsia="Times New Roman" w:hAnsi="Times New Roman" w:cs="Times New Roman"/>
          <w:color w:val="0E101A"/>
          <w:sz w:val="24"/>
          <w:szCs w:val="24"/>
          <w:lang w:val="en-US"/>
        </w:rPr>
        <w:t xml:space="preserve"> and address any</w:t>
      </w:r>
      <w:r w:rsidR="00CF6341" w:rsidRPr="00054CF8">
        <w:rPr>
          <w:rFonts w:ascii="Times New Roman" w:eastAsia="Times New Roman" w:hAnsi="Times New Roman" w:cs="Times New Roman"/>
          <w:color w:val="0E101A"/>
          <w:sz w:val="24"/>
          <w:szCs w:val="24"/>
          <w:lang w:val="en-US"/>
        </w:rPr>
        <w:t xml:space="preserve"> bottlenecks </w:t>
      </w:r>
      <w:r>
        <w:rPr>
          <w:rFonts w:ascii="Times New Roman" w:eastAsia="Times New Roman" w:hAnsi="Times New Roman" w:cs="Times New Roman"/>
          <w:color w:val="0E101A"/>
          <w:sz w:val="24"/>
          <w:szCs w:val="24"/>
          <w:lang w:val="en-US"/>
        </w:rPr>
        <w:t>or challenges</w:t>
      </w:r>
      <w:r w:rsidR="00E076D5" w:rsidRPr="00054CF8">
        <w:rPr>
          <w:rFonts w:ascii="Times New Roman" w:eastAsia="Times New Roman" w:hAnsi="Times New Roman" w:cs="Times New Roman"/>
          <w:color w:val="0E101A"/>
          <w:sz w:val="24"/>
          <w:szCs w:val="24"/>
          <w:lang w:val="en-US"/>
        </w:rPr>
        <w:t>.</w:t>
      </w:r>
    </w:p>
    <w:p w14:paraId="2EDAF0CB" w14:textId="44EB3F39" w:rsidR="0048322D" w:rsidRPr="0048322D" w:rsidRDefault="001F2182" w:rsidP="0048322D">
      <w:pPr>
        <w:numPr>
          <w:ilvl w:val="0"/>
          <w:numId w:val="21"/>
        </w:numPr>
        <w:spacing w:after="0" w:line="360" w:lineRule="auto"/>
        <w:jc w:val="both"/>
        <w:rPr>
          <w:rFonts w:ascii="Times New Roman" w:eastAsia="Times New Roman" w:hAnsi="Times New Roman" w:cs="Times New Roman"/>
          <w:color w:val="0E101A"/>
          <w:sz w:val="24"/>
          <w:szCs w:val="24"/>
          <w:lang w:val="en-US"/>
        </w:rPr>
      </w:pPr>
      <w:r w:rsidRPr="0048322D">
        <w:rPr>
          <w:rFonts w:ascii="Times New Roman" w:eastAsia="Times New Roman" w:hAnsi="Times New Roman" w:cs="Times New Roman"/>
          <w:color w:val="0E101A"/>
          <w:sz w:val="24"/>
          <w:szCs w:val="24"/>
          <w:lang w:val="en-US"/>
        </w:rPr>
        <w:t>Prepare a final report based on data collected and lessons learnt activities</w:t>
      </w:r>
      <w:r w:rsidR="0048322D" w:rsidRPr="0048322D">
        <w:rPr>
          <w:rFonts w:ascii="Times New Roman" w:eastAsia="Times New Roman" w:hAnsi="Times New Roman" w:cs="Times New Roman"/>
          <w:color w:val="0E101A"/>
          <w:sz w:val="24"/>
          <w:szCs w:val="24"/>
          <w:lang w:val="en-US"/>
        </w:rPr>
        <w:t xml:space="preserve">, </w:t>
      </w:r>
      <w:r w:rsidR="0048322D" w:rsidRPr="0048322D">
        <w:rPr>
          <w:rFonts w:ascii="Times New Roman" w:hAnsi="Times New Roman"/>
          <w:iCs/>
          <w:sz w:val="24"/>
          <w:szCs w:val="24"/>
        </w:rPr>
        <w:t>including recommendations for further actions and policy for soil health improvement.</w:t>
      </w:r>
    </w:p>
    <w:p w14:paraId="3BB5EF73" w14:textId="619B16F2" w:rsidR="00CE10EB" w:rsidRPr="00054CF8" w:rsidRDefault="00CE10EB" w:rsidP="00553B48">
      <w:pPr>
        <w:numPr>
          <w:ilvl w:val="0"/>
          <w:numId w:val="21"/>
        </w:numPr>
        <w:spacing w:after="0" w:line="360" w:lineRule="auto"/>
        <w:jc w:val="both"/>
        <w:rPr>
          <w:rFonts w:ascii="Times New Roman" w:eastAsia="Times New Roman" w:hAnsi="Times New Roman" w:cs="Times New Roman"/>
          <w:color w:val="0E101A"/>
          <w:sz w:val="24"/>
          <w:szCs w:val="24"/>
          <w:lang w:val="en-US"/>
        </w:rPr>
      </w:pPr>
      <w:r w:rsidRPr="00054CF8">
        <w:rPr>
          <w:rFonts w:ascii="Times New Roman" w:eastAsia="Times New Roman" w:hAnsi="Times New Roman" w:cs="Times New Roman"/>
          <w:color w:val="0E101A"/>
          <w:sz w:val="24"/>
          <w:szCs w:val="24"/>
          <w:lang w:val="en-US"/>
        </w:rPr>
        <w:t xml:space="preserve">Provide capacity building to </w:t>
      </w:r>
      <w:r w:rsidR="0064777A" w:rsidRPr="0064777A">
        <w:rPr>
          <w:rFonts w:ascii="Times New Roman" w:eastAsia="Times New Roman" w:hAnsi="Times New Roman" w:cs="Times New Roman"/>
          <w:color w:val="0E101A"/>
          <w:sz w:val="24"/>
          <w:szCs w:val="24"/>
          <w:lang w:val="en-US"/>
        </w:rPr>
        <w:t>government frontline staff (Agriculture development extension officers and extension agents)</w:t>
      </w:r>
      <w:r w:rsidR="0064777A">
        <w:rPr>
          <w:rFonts w:ascii="Times New Roman" w:eastAsia="Times New Roman" w:hAnsi="Times New Roman" w:cs="Times New Roman"/>
          <w:color w:val="0E101A"/>
          <w:sz w:val="24"/>
          <w:szCs w:val="24"/>
          <w:lang w:val="en-US"/>
        </w:rPr>
        <w:t xml:space="preserve"> </w:t>
      </w:r>
      <w:r w:rsidRPr="00054CF8">
        <w:rPr>
          <w:rFonts w:ascii="Times New Roman" w:eastAsia="Times New Roman" w:hAnsi="Times New Roman" w:cs="Times New Roman"/>
          <w:color w:val="0E101A"/>
          <w:sz w:val="24"/>
          <w:szCs w:val="24"/>
          <w:lang w:val="en-US"/>
        </w:rPr>
        <w:t>to enhance future initiatives focusing on soil health and farmer productivity.</w:t>
      </w:r>
    </w:p>
    <w:p w14:paraId="25B7A45B" w14:textId="77777777" w:rsidR="00E076D5" w:rsidRPr="00054CF8" w:rsidRDefault="00E076D5" w:rsidP="00553B48">
      <w:pPr>
        <w:spacing w:after="0" w:line="360" w:lineRule="auto"/>
        <w:jc w:val="both"/>
        <w:rPr>
          <w:rFonts w:ascii="Times New Roman" w:eastAsia="Times New Roman" w:hAnsi="Times New Roman" w:cs="Times New Roman"/>
          <w:color w:val="0E101A"/>
          <w:sz w:val="24"/>
          <w:szCs w:val="24"/>
          <w:lang w:val="en-US"/>
        </w:rPr>
      </w:pPr>
    </w:p>
    <w:p w14:paraId="115F95F5" w14:textId="77777777" w:rsidR="007C2B2E" w:rsidRPr="00054CF8" w:rsidRDefault="000D70FF" w:rsidP="00553B48">
      <w:pPr>
        <w:pStyle w:val="Heading1"/>
        <w:numPr>
          <w:ilvl w:val="0"/>
          <w:numId w:val="7"/>
        </w:numPr>
        <w:spacing w:before="0" w:line="360" w:lineRule="auto"/>
        <w:rPr>
          <w:rFonts w:ascii="Times New Roman" w:hAnsi="Times New Roman"/>
          <w:b/>
          <w:bCs/>
          <w:color w:val="auto"/>
          <w:sz w:val="24"/>
          <w:szCs w:val="24"/>
          <w:lang w:val="en-US"/>
        </w:rPr>
      </w:pPr>
      <w:bookmarkStart w:id="13" w:name="_Toc164453151"/>
      <w:r w:rsidRPr="00054CF8">
        <w:rPr>
          <w:rFonts w:ascii="Times New Roman" w:hAnsi="Times New Roman"/>
          <w:b/>
          <w:bCs/>
          <w:color w:val="auto"/>
          <w:sz w:val="24"/>
          <w:szCs w:val="24"/>
          <w:lang w:val="en-US"/>
        </w:rPr>
        <w:t>Critical conditions and compliance requirements</w:t>
      </w:r>
      <w:bookmarkEnd w:id="13"/>
    </w:p>
    <w:p w14:paraId="1B089E24" w14:textId="77777777" w:rsidR="0014140A" w:rsidRPr="00054CF8" w:rsidRDefault="0014140A" w:rsidP="00553B48">
      <w:pPr>
        <w:numPr>
          <w:ilvl w:val="0"/>
          <w:numId w:val="6"/>
        </w:numPr>
        <w:spacing w:after="0" w:line="360" w:lineRule="auto"/>
        <w:jc w:val="both"/>
        <w:rPr>
          <w:rFonts w:ascii="Times New Roman" w:hAnsi="Times New Roman" w:cs="Times New Roman"/>
          <w:b/>
          <w:bCs/>
          <w:sz w:val="24"/>
          <w:szCs w:val="24"/>
          <w:lang w:val="en-US"/>
        </w:rPr>
      </w:pPr>
      <w:r w:rsidRPr="00054CF8">
        <w:rPr>
          <w:rFonts w:ascii="Times New Roman" w:hAnsi="Times New Roman" w:cs="Times New Roman"/>
          <w:b/>
          <w:sz w:val="24"/>
          <w:szCs w:val="24"/>
          <w:lang w:val="en-US"/>
        </w:rPr>
        <w:t xml:space="preserve">Obtaining </w:t>
      </w:r>
      <w:r w:rsidR="00093515" w:rsidRPr="00054CF8">
        <w:rPr>
          <w:rFonts w:ascii="Times New Roman" w:hAnsi="Times New Roman" w:cs="Times New Roman"/>
          <w:b/>
          <w:sz w:val="24"/>
          <w:szCs w:val="24"/>
          <w:lang w:val="en-US"/>
        </w:rPr>
        <w:t xml:space="preserve">Necessary Permits or Clearance </w:t>
      </w:r>
      <w:r w:rsidR="002A3049" w:rsidRPr="00054CF8">
        <w:rPr>
          <w:rFonts w:ascii="Times New Roman" w:hAnsi="Times New Roman" w:cs="Times New Roman"/>
          <w:b/>
          <w:sz w:val="24"/>
          <w:szCs w:val="24"/>
          <w:lang w:val="en-US"/>
        </w:rPr>
        <w:t>for undertaking the assignment</w:t>
      </w:r>
      <w:r w:rsidR="00093515" w:rsidRPr="00054CF8">
        <w:rPr>
          <w:rFonts w:ascii="Times New Roman" w:hAnsi="Times New Roman" w:cs="Times New Roman"/>
          <w:b/>
          <w:sz w:val="24"/>
          <w:szCs w:val="24"/>
          <w:lang w:val="en-US"/>
        </w:rPr>
        <w:t xml:space="preserve"> </w:t>
      </w:r>
    </w:p>
    <w:p w14:paraId="34A77F28" w14:textId="2BC9E1AA" w:rsidR="003B1D8F" w:rsidRPr="00054CF8" w:rsidRDefault="00F77206" w:rsidP="00553B48">
      <w:pPr>
        <w:spacing w:after="0" w:line="360" w:lineRule="auto"/>
        <w:jc w:val="both"/>
        <w:rPr>
          <w:rFonts w:ascii="Times New Roman" w:hAnsi="Times New Roman" w:cs="Times New Roman"/>
          <w:sz w:val="24"/>
          <w:szCs w:val="24"/>
          <w:lang w:val="en-US"/>
        </w:rPr>
      </w:pPr>
      <w:r w:rsidRPr="00054CF8">
        <w:rPr>
          <w:rFonts w:ascii="Times New Roman" w:hAnsi="Times New Roman" w:cs="Times New Roman"/>
          <w:sz w:val="24"/>
          <w:szCs w:val="24"/>
          <w:lang w:val="en-US"/>
        </w:rPr>
        <w:t>By the time of implementation, t</w:t>
      </w:r>
      <w:r w:rsidR="002A3049" w:rsidRPr="00054CF8">
        <w:rPr>
          <w:rFonts w:ascii="Times New Roman" w:hAnsi="Times New Roman" w:cs="Times New Roman"/>
          <w:sz w:val="24"/>
          <w:szCs w:val="24"/>
          <w:lang w:val="en-US"/>
        </w:rPr>
        <w:t>he firm is expected to acquire all the necessary permissions</w:t>
      </w:r>
      <w:r w:rsidR="003C282F" w:rsidRPr="00054CF8">
        <w:rPr>
          <w:rFonts w:ascii="Times New Roman" w:hAnsi="Times New Roman" w:cs="Times New Roman"/>
          <w:sz w:val="24"/>
          <w:szCs w:val="24"/>
          <w:lang w:val="en-US"/>
        </w:rPr>
        <w:t xml:space="preserve"> for implementing the pilot scheme </w:t>
      </w:r>
      <w:r w:rsidR="002A3049" w:rsidRPr="00054CF8">
        <w:rPr>
          <w:rFonts w:ascii="Times New Roman" w:hAnsi="Times New Roman" w:cs="Times New Roman"/>
          <w:sz w:val="24"/>
          <w:szCs w:val="24"/>
          <w:lang w:val="en-US"/>
        </w:rPr>
        <w:t xml:space="preserve">from the relevant Government and other appropriate legal authorities as required by laws and statutory provisions of the country. The firm is also expected to adhere to local laws and regulations, such as taxation and </w:t>
      </w:r>
      <w:r w:rsidR="006C0D94">
        <w:rPr>
          <w:rFonts w:ascii="Times New Roman" w:hAnsi="Times New Roman" w:cs="Times New Roman"/>
          <w:sz w:val="24"/>
          <w:szCs w:val="24"/>
          <w:lang w:val="en-US"/>
        </w:rPr>
        <w:t>labour</w:t>
      </w:r>
      <w:r w:rsidR="002A3049" w:rsidRPr="00054CF8">
        <w:rPr>
          <w:rFonts w:ascii="Times New Roman" w:hAnsi="Times New Roman" w:cs="Times New Roman"/>
          <w:sz w:val="24"/>
          <w:szCs w:val="24"/>
          <w:lang w:val="en-US"/>
        </w:rPr>
        <w:t xml:space="preserve"> laws, and obtain health and accident insurance policies for its employees as necessary.</w:t>
      </w:r>
    </w:p>
    <w:p w14:paraId="18C5DE3A" w14:textId="77777777" w:rsidR="002A3049" w:rsidRPr="00054CF8" w:rsidRDefault="002A3049" w:rsidP="00553B48">
      <w:pPr>
        <w:spacing w:after="0" w:line="360" w:lineRule="auto"/>
        <w:jc w:val="both"/>
        <w:rPr>
          <w:rFonts w:ascii="Times New Roman" w:hAnsi="Times New Roman" w:cs="Times New Roman"/>
          <w:sz w:val="24"/>
          <w:szCs w:val="24"/>
          <w:lang w:val="en-US"/>
        </w:rPr>
      </w:pPr>
    </w:p>
    <w:p w14:paraId="79EB0F7D" w14:textId="47DF9257" w:rsidR="00B52920" w:rsidRPr="00054CF8" w:rsidRDefault="00B52920" w:rsidP="00553B48">
      <w:pPr>
        <w:numPr>
          <w:ilvl w:val="0"/>
          <w:numId w:val="6"/>
        </w:numPr>
        <w:spacing w:after="0" w:line="360" w:lineRule="auto"/>
        <w:jc w:val="both"/>
        <w:rPr>
          <w:rFonts w:ascii="Times New Roman" w:hAnsi="Times New Roman" w:cs="Times New Roman"/>
          <w:sz w:val="24"/>
          <w:szCs w:val="24"/>
          <w:lang w:val="en-US"/>
        </w:rPr>
      </w:pPr>
      <w:r w:rsidRPr="00054CF8">
        <w:rPr>
          <w:rFonts w:ascii="Times New Roman" w:hAnsi="Times New Roman" w:cs="Times New Roman"/>
          <w:b/>
          <w:sz w:val="24"/>
          <w:szCs w:val="24"/>
          <w:lang w:val="en-US"/>
        </w:rPr>
        <w:t xml:space="preserve">Detailed </w:t>
      </w:r>
      <w:r w:rsidR="006B5E3E" w:rsidRPr="00054CF8">
        <w:rPr>
          <w:rFonts w:ascii="Times New Roman" w:hAnsi="Times New Roman" w:cs="Times New Roman"/>
          <w:b/>
          <w:sz w:val="24"/>
          <w:szCs w:val="24"/>
          <w:lang w:val="en-US"/>
        </w:rPr>
        <w:t xml:space="preserve">Plan of Action and </w:t>
      </w:r>
      <w:r w:rsidR="002C2BFA" w:rsidRPr="002C2BFA">
        <w:rPr>
          <w:rFonts w:ascii="Times New Roman" w:hAnsi="Times New Roman" w:cs="Times New Roman"/>
          <w:b/>
          <w:sz w:val="24"/>
          <w:szCs w:val="24"/>
          <w:lang w:val="en-US"/>
        </w:rPr>
        <w:t>Field Implementation Guidelines</w:t>
      </w:r>
    </w:p>
    <w:p w14:paraId="3938C884" w14:textId="2B72C9AC" w:rsidR="002A3049" w:rsidRPr="00054CF8" w:rsidRDefault="002A3049" w:rsidP="00553B48">
      <w:pPr>
        <w:pStyle w:val="ListParagraph"/>
        <w:spacing w:after="0" w:line="360" w:lineRule="auto"/>
        <w:ind w:left="0"/>
        <w:jc w:val="both"/>
        <w:rPr>
          <w:rFonts w:ascii="Times New Roman" w:hAnsi="Times New Roman"/>
          <w:sz w:val="24"/>
          <w:szCs w:val="24"/>
          <w:lang w:val="en-US" w:eastAsia="en-US"/>
        </w:rPr>
      </w:pPr>
      <w:r w:rsidRPr="00054CF8">
        <w:rPr>
          <w:rFonts w:ascii="Times New Roman" w:hAnsi="Times New Roman"/>
          <w:sz w:val="24"/>
          <w:szCs w:val="24"/>
          <w:lang w:val="en-US" w:eastAsia="en-US"/>
        </w:rPr>
        <w:t xml:space="preserve">The firm must prepare a Plan of Action and Field </w:t>
      </w:r>
      <w:r w:rsidR="002C2BFA">
        <w:rPr>
          <w:rFonts w:ascii="Times New Roman" w:eastAsia="Times New Roman" w:hAnsi="Times New Roman"/>
          <w:color w:val="0E101A"/>
          <w:sz w:val="24"/>
          <w:szCs w:val="24"/>
          <w:lang w:val="en-US"/>
        </w:rPr>
        <w:t xml:space="preserve">Implementation Guidelines </w:t>
      </w:r>
      <w:r w:rsidRPr="00054CF8">
        <w:rPr>
          <w:rFonts w:ascii="Times New Roman" w:hAnsi="Times New Roman"/>
          <w:sz w:val="24"/>
          <w:szCs w:val="24"/>
          <w:lang w:val="en-US" w:eastAsia="en-US"/>
        </w:rPr>
        <w:t>t</w:t>
      </w:r>
      <w:r w:rsidR="00353EF5" w:rsidRPr="00054CF8">
        <w:rPr>
          <w:rFonts w:ascii="Times New Roman" w:hAnsi="Times New Roman"/>
          <w:sz w:val="24"/>
          <w:szCs w:val="24"/>
          <w:lang w:val="en-US" w:eastAsia="en-US"/>
        </w:rPr>
        <w:t xml:space="preserve">o be shared with the Client </w:t>
      </w:r>
      <w:r w:rsidR="00533D29">
        <w:rPr>
          <w:rFonts w:ascii="Times New Roman" w:hAnsi="Times New Roman"/>
          <w:sz w:val="24"/>
          <w:szCs w:val="24"/>
          <w:lang w:val="en-US" w:eastAsia="en-US"/>
        </w:rPr>
        <w:t>MoA</w:t>
      </w:r>
      <w:r w:rsidR="00353EF5" w:rsidRPr="00054CF8">
        <w:rPr>
          <w:rFonts w:ascii="Times New Roman" w:hAnsi="Times New Roman"/>
          <w:sz w:val="24"/>
          <w:szCs w:val="24"/>
          <w:lang w:val="en-US" w:eastAsia="en-US"/>
        </w:rPr>
        <w:t xml:space="preserve"> </w:t>
      </w:r>
      <w:r w:rsidR="009A5E8B" w:rsidRPr="00054CF8">
        <w:rPr>
          <w:rFonts w:ascii="Times New Roman" w:hAnsi="Times New Roman"/>
          <w:sz w:val="24"/>
          <w:szCs w:val="24"/>
          <w:lang w:val="en-US" w:eastAsia="en-US"/>
        </w:rPr>
        <w:t>and</w:t>
      </w:r>
      <w:r w:rsidR="00353EF5" w:rsidRPr="00054CF8">
        <w:rPr>
          <w:rFonts w:ascii="Times New Roman" w:hAnsi="Times New Roman"/>
          <w:sz w:val="24"/>
          <w:szCs w:val="24"/>
          <w:lang w:val="en-US" w:eastAsia="en-US"/>
        </w:rPr>
        <w:t xml:space="preserve"> PIU</w:t>
      </w:r>
      <w:r w:rsidRPr="00054CF8">
        <w:rPr>
          <w:rFonts w:ascii="Times New Roman" w:hAnsi="Times New Roman"/>
          <w:sz w:val="24"/>
          <w:szCs w:val="24"/>
          <w:lang w:val="en-US" w:eastAsia="en-US"/>
        </w:rPr>
        <w:t xml:space="preserve"> for information and concurrence. The Plan of Action and Field </w:t>
      </w:r>
      <w:r w:rsidR="002C2BFA">
        <w:rPr>
          <w:rFonts w:ascii="Times New Roman" w:eastAsia="Times New Roman" w:hAnsi="Times New Roman"/>
          <w:color w:val="0E101A"/>
          <w:sz w:val="24"/>
          <w:szCs w:val="24"/>
          <w:lang w:val="en-US"/>
        </w:rPr>
        <w:t xml:space="preserve">Implementation Guidelines </w:t>
      </w:r>
      <w:r w:rsidRPr="00054CF8">
        <w:rPr>
          <w:rFonts w:ascii="Times New Roman" w:hAnsi="Times New Roman"/>
          <w:sz w:val="24"/>
          <w:szCs w:val="24"/>
          <w:lang w:val="en-US" w:eastAsia="en-US"/>
        </w:rPr>
        <w:t xml:space="preserve">will include methodology, broad timeframe and work plan, data/information management, and reporting plan. It will also explain how </w:t>
      </w:r>
      <w:r w:rsidR="0039362D" w:rsidRPr="00054CF8">
        <w:rPr>
          <w:rFonts w:ascii="Times New Roman" w:hAnsi="Times New Roman"/>
          <w:sz w:val="24"/>
          <w:szCs w:val="24"/>
          <w:lang w:val="en-US" w:eastAsia="en-US"/>
        </w:rPr>
        <w:t xml:space="preserve">training, registration and monitoring will </w:t>
      </w:r>
      <w:r w:rsidRPr="00054CF8">
        <w:rPr>
          <w:rFonts w:ascii="Times New Roman" w:hAnsi="Times New Roman"/>
          <w:sz w:val="24"/>
          <w:szCs w:val="24"/>
          <w:lang w:val="en-US" w:eastAsia="en-US"/>
        </w:rPr>
        <w:t xml:space="preserve">be </w:t>
      </w:r>
      <w:r w:rsidR="0039362D" w:rsidRPr="00054CF8">
        <w:rPr>
          <w:rFonts w:ascii="Times New Roman" w:hAnsi="Times New Roman"/>
          <w:sz w:val="24"/>
          <w:szCs w:val="24"/>
          <w:lang w:val="en-US" w:eastAsia="en-US"/>
        </w:rPr>
        <w:t xml:space="preserve">conducted. </w:t>
      </w:r>
    </w:p>
    <w:p w14:paraId="527139FB" w14:textId="77777777" w:rsidR="00AA3D23" w:rsidRPr="00054CF8" w:rsidRDefault="00AA3D23" w:rsidP="00553B48">
      <w:pPr>
        <w:pStyle w:val="ListParagraph"/>
        <w:spacing w:after="0" w:line="360" w:lineRule="auto"/>
        <w:ind w:left="0"/>
        <w:jc w:val="both"/>
        <w:rPr>
          <w:rFonts w:ascii="Times New Roman" w:hAnsi="Times New Roman"/>
          <w:sz w:val="24"/>
          <w:szCs w:val="24"/>
          <w:lang w:val="en-US" w:eastAsia="en-US"/>
        </w:rPr>
      </w:pPr>
    </w:p>
    <w:p w14:paraId="5CCA3DB4" w14:textId="77777777" w:rsidR="007852D0" w:rsidRPr="00054CF8" w:rsidRDefault="007852D0" w:rsidP="00553B48">
      <w:pPr>
        <w:pStyle w:val="Heading1"/>
        <w:numPr>
          <w:ilvl w:val="0"/>
          <w:numId w:val="7"/>
        </w:numPr>
        <w:spacing w:before="0" w:line="360" w:lineRule="auto"/>
        <w:rPr>
          <w:rFonts w:ascii="Times New Roman" w:hAnsi="Times New Roman"/>
          <w:b/>
          <w:bCs/>
          <w:color w:val="auto"/>
          <w:sz w:val="24"/>
          <w:szCs w:val="24"/>
          <w:lang w:val="en-US"/>
        </w:rPr>
      </w:pPr>
      <w:bookmarkStart w:id="14" w:name="_Toc164453152"/>
      <w:r w:rsidRPr="00054CF8">
        <w:rPr>
          <w:rFonts w:ascii="Times New Roman" w:hAnsi="Times New Roman"/>
          <w:b/>
          <w:bCs/>
          <w:color w:val="auto"/>
          <w:sz w:val="24"/>
          <w:szCs w:val="24"/>
          <w:lang w:val="en-US"/>
        </w:rPr>
        <w:lastRenderedPageBreak/>
        <w:t>Deliverables</w:t>
      </w:r>
      <w:bookmarkEnd w:id="14"/>
    </w:p>
    <w:p w14:paraId="55AE1554" w14:textId="0D371A14" w:rsidR="007852D0" w:rsidRPr="00054CF8" w:rsidRDefault="007852D0" w:rsidP="00553B48">
      <w:pPr>
        <w:spacing w:after="0" w:line="360" w:lineRule="auto"/>
        <w:jc w:val="both"/>
        <w:rPr>
          <w:rFonts w:ascii="Times New Roman" w:hAnsi="Times New Roman" w:cs="Times New Roman"/>
          <w:sz w:val="24"/>
          <w:szCs w:val="24"/>
          <w:lang w:val="en-US"/>
        </w:rPr>
      </w:pPr>
      <w:r w:rsidRPr="00054CF8">
        <w:rPr>
          <w:rFonts w:ascii="Times New Roman" w:hAnsi="Times New Roman" w:cs="Times New Roman"/>
          <w:sz w:val="24"/>
          <w:szCs w:val="24"/>
          <w:lang w:val="en-US"/>
        </w:rPr>
        <w:t>The following are key deliverables for the assignment</w:t>
      </w:r>
      <w:r w:rsidR="00391694" w:rsidRPr="00054CF8">
        <w:rPr>
          <w:rFonts w:ascii="Times New Roman" w:hAnsi="Times New Roman" w:cs="Times New Roman"/>
          <w:sz w:val="24"/>
          <w:szCs w:val="24"/>
          <w:lang w:val="en-US"/>
        </w:rPr>
        <w:t>:</w:t>
      </w:r>
    </w:p>
    <w:p w14:paraId="04388BEB" w14:textId="77777777" w:rsidR="00A44DC5" w:rsidRDefault="00AA3D23" w:rsidP="00553B48">
      <w:pPr>
        <w:numPr>
          <w:ilvl w:val="0"/>
          <w:numId w:val="22"/>
        </w:numPr>
        <w:shd w:val="clear" w:color="auto" w:fill="FFFFFF"/>
        <w:spacing w:after="0" w:line="360" w:lineRule="auto"/>
        <w:jc w:val="both"/>
        <w:rPr>
          <w:rFonts w:ascii="Times New Roman" w:eastAsia="Times New Roman" w:hAnsi="Times New Roman" w:cs="Times New Roman"/>
          <w:sz w:val="24"/>
          <w:szCs w:val="24"/>
          <w:lang w:val="en-US"/>
        </w:rPr>
      </w:pPr>
      <w:r w:rsidRPr="00B23033">
        <w:rPr>
          <w:rFonts w:ascii="Times New Roman" w:eastAsia="Times New Roman" w:hAnsi="Times New Roman" w:cs="Times New Roman"/>
          <w:b/>
          <w:bCs/>
          <w:sz w:val="24"/>
          <w:szCs w:val="24"/>
          <w:lang w:val="en-US"/>
        </w:rPr>
        <w:t>Inception report</w:t>
      </w:r>
      <w:r w:rsidRPr="00054CF8">
        <w:rPr>
          <w:rFonts w:ascii="Times New Roman" w:eastAsia="Times New Roman" w:hAnsi="Times New Roman" w:cs="Times New Roman"/>
          <w:sz w:val="24"/>
          <w:szCs w:val="24"/>
          <w:lang w:val="en-US"/>
        </w:rPr>
        <w:t xml:space="preserve"> detailing the understanding and interpretation of the ToRs</w:t>
      </w:r>
    </w:p>
    <w:p w14:paraId="64949704" w14:textId="77777777" w:rsidR="00B23033" w:rsidRPr="00054CF8" w:rsidRDefault="002929D4" w:rsidP="00B23033">
      <w:pPr>
        <w:numPr>
          <w:ilvl w:val="0"/>
          <w:numId w:val="22"/>
        </w:numPr>
        <w:spacing w:after="0" w:line="360" w:lineRule="auto"/>
        <w:jc w:val="both"/>
        <w:rPr>
          <w:rFonts w:ascii="Times New Roman" w:eastAsia="Times New Roman" w:hAnsi="Times New Roman" w:cs="Times New Roman"/>
          <w:color w:val="0E101A"/>
          <w:sz w:val="24"/>
          <w:szCs w:val="24"/>
          <w:lang w:val="en-US"/>
        </w:rPr>
      </w:pPr>
      <w:r w:rsidRPr="00B23033">
        <w:rPr>
          <w:rFonts w:ascii="Times New Roman" w:eastAsia="Times New Roman" w:hAnsi="Times New Roman" w:cs="Times New Roman"/>
          <w:b/>
          <w:bCs/>
          <w:sz w:val="24"/>
          <w:szCs w:val="24"/>
          <w:lang w:val="en-US"/>
        </w:rPr>
        <w:t>Lessons Learnt document</w:t>
      </w:r>
      <w:r>
        <w:rPr>
          <w:rFonts w:ascii="Times New Roman" w:eastAsia="Times New Roman" w:hAnsi="Times New Roman" w:cs="Times New Roman"/>
          <w:sz w:val="24"/>
          <w:szCs w:val="24"/>
          <w:lang w:val="en-US"/>
        </w:rPr>
        <w:t xml:space="preserve"> based on 2024-25 </w:t>
      </w:r>
      <w:r w:rsidR="00936026">
        <w:rPr>
          <w:rFonts w:ascii="Times New Roman" w:eastAsia="Times New Roman" w:hAnsi="Times New Roman" w:cs="Times New Roman"/>
          <w:sz w:val="24"/>
          <w:szCs w:val="24"/>
          <w:lang w:val="en-US"/>
        </w:rPr>
        <w:t xml:space="preserve">season </w:t>
      </w:r>
      <w:r w:rsidR="00B23033">
        <w:rPr>
          <w:rFonts w:ascii="Times New Roman" w:eastAsia="Times New Roman" w:hAnsi="Times New Roman" w:cs="Times New Roman"/>
          <w:color w:val="0E101A"/>
          <w:sz w:val="24"/>
          <w:szCs w:val="24"/>
          <w:lang w:val="en-US"/>
        </w:rPr>
        <w:t>that sets out directions for implementation in the 2024-25 season, makes proposals for the structure and process for the 2025-26 season, and makes proposals for course corrections in terms of the digital components of the pilot (e-vouchers, payment systems, centralized data depository).</w:t>
      </w:r>
      <w:r w:rsidR="00B23033" w:rsidRPr="00054CF8">
        <w:rPr>
          <w:rFonts w:ascii="Times New Roman" w:eastAsia="Times New Roman" w:hAnsi="Times New Roman" w:cs="Times New Roman"/>
          <w:color w:val="0E101A"/>
          <w:sz w:val="24"/>
          <w:szCs w:val="24"/>
          <w:lang w:val="en-US"/>
        </w:rPr>
        <w:t xml:space="preserve">  </w:t>
      </w:r>
    </w:p>
    <w:p w14:paraId="127529C9" w14:textId="5E5E970F" w:rsidR="00AA3D23" w:rsidRPr="00054CF8" w:rsidRDefault="00F77206" w:rsidP="00553B48">
      <w:pPr>
        <w:numPr>
          <w:ilvl w:val="0"/>
          <w:numId w:val="22"/>
        </w:numPr>
        <w:shd w:val="clear" w:color="auto" w:fill="FFFFFF"/>
        <w:spacing w:after="0" w:line="360" w:lineRule="auto"/>
        <w:jc w:val="both"/>
        <w:rPr>
          <w:rFonts w:ascii="Times New Roman" w:eastAsia="Times New Roman" w:hAnsi="Times New Roman" w:cs="Times New Roman"/>
          <w:sz w:val="24"/>
          <w:szCs w:val="24"/>
          <w:lang w:val="en-US"/>
        </w:rPr>
      </w:pPr>
      <w:r w:rsidRPr="007317CB">
        <w:rPr>
          <w:rFonts w:ascii="Times New Roman" w:eastAsia="Times New Roman" w:hAnsi="Times New Roman" w:cs="Times New Roman"/>
          <w:b/>
          <w:bCs/>
          <w:sz w:val="24"/>
          <w:szCs w:val="24"/>
          <w:lang w:val="en-US"/>
        </w:rPr>
        <w:t>Plan of Action</w:t>
      </w:r>
      <w:r w:rsidRPr="00054CF8">
        <w:rPr>
          <w:rFonts w:ascii="Times New Roman" w:eastAsia="Times New Roman" w:hAnsi="Times New Roman" w:cs="Times New Roman"/>
          <w:sz w:val="24"/>
          <w:szCs w:val="24"/>
          <w:lang w:val="en-US"/>
        </w:rPr>
        <w:t xml:space="preserve"> and </w:t>
      </w:r>
      <w:r w:rsidRPr="007317CB">
        <w:rPr>
          <w:rFonts w:ascii="Times New Roman" w:eastAsia="Times New Roman" w:hAnsi="Times New Roman" w:cs="Times New Roman"/>
          <w:b/>
          <w:bCs/>
          <w:sz w:val="24"/>
          <w:szCs w:val="24"/>
          <w:lang w:val="en-US"/>
        </w:rPr>
        <w:t>Field</w:t>
      </w:r>
      <w:r w:rsidR="002929D4" w:rsidRPr="007317CB">
        <w:rPr>
          <w:rFonts w:ascii="Times New Roman" w:eastAsia="Times New Roman" w:hAnsi="Times New Roman" w:cs="Times New Roman"/>
          <w:b/>
          <w:bCs/>
          <w:color w:val="0E101A"/>
          <w:sz w:val="24"/>
          <w:szCs w:val="24"/>
          <w:lang w:val="en-US"/>
        </w:rPr>
        <w:t xml:space="preserve"> Implementation Guidelines</w:t>
      </w:r>
      <w:r w:rsidR="002929D4">
        <w:rPr>
          <w:rFonts w:ascii="Times New Roman" w:eastAsia="Times New Roman" w:hAnsi="Times New Roman" w:cs="Times New Roman"/>
          <w:color w:val="0E101A"/>
          <w:sz w:val="24"/>
          <w:szCs w:val="24"/>
          <w:lang w:val="en-US"/>
        </w:rPr>
        <w:t xml:space="preserve"> </w:t>
      </w:r>
      <w:r w:rsidRPr="00054CF8">
        <w:rPr>
          <w:rFonts w:ascii="Times New Roman" w:eastAsia="Times New Roman" w:hAnsi="Times New Roman" w:cs="Times New Roman"/>
          <w:sz w:val="24"/>
          <w:szCs w:val="24"/>
          <w:lang w:val="en-US"/>
        </w:rPr>
        <w:t xml:space="preserve"> </w:t>
      </w:r>
    </w:p>
    <w:p w14:paraId="756280A9" w14:textId="77777777" w:rsidR="002E7047" w:rsidRDefault="00AA3D23" w:rsidP="00553B48">
      <w:pPr>
        <w:numPr>
          <w:ilvl w:val="0"/>
          <w:numId w:val="22"/>
        </w:numPr>
        <w:shd w:val="clear" w:color="auto" w:fill="FFFFFF"/>
        <w:spacing w:after="0" w:line="360" w:lineRule="auto"/>
        <w:jc w:val="both"/>
        <w:rPr>
          <w:rFonts w:ascii="Times New Roman" w:eastAsia="Times New Roman" w:hAnsi="Times New Roman" w:cs="Times New Roman"/>
          <w:sz w:val="24"/>
          <w:szCs w:val="24"/>
          <w:lang w:val="en-US"/>
        </w:rPr>
      </w:pPr>
      <w:r w:rsidRPr="00054CF8">
        <w:rPr>
          <w:rFonts w:ascii="Times New Roman" w:eastAsia="Times New Roman" w:hAnsi="Times New Roman" w:cs="Times New Roman"/>
          <w:sz w:val="24"/>
          <w:szCs w:val="24"/>
          <w:lang w:val="en-US"/>
        </w:rPr>
        <w:t>A</w:t>
      </w:r>
      <w:r w:rsidR="002E7047">
        <w:rPr>
          <w:rFonts w:ascii="Times New Roman" w:eastAsia="Times New Roman" w:hAnsi="Times New Roman" w:cs="Times New Roman"/>
          <w:sz w:val="24"/>
          <w:szCs w:val="24"/>
          <w:lang w:val="en-US"/>
        </w:rPr>
        <w:t xml:space="preserve"> </w:t>
      </w:r>
      <w:r w:rsidR="002E7047" w:rsidRPr="007E1D81">
        <w:rPr>
          <w:rFonts w:ascii="Times New Roman" w:eastAsia="Times New Roman" w:hAnsi="Times New Roman" w:cs="Times New Roman"/>
          <w:b/>
          <w:bCs/>
          <w:sz w:val="24"/>
          <w:szCs w:val="24"/>
          <w:lang w:val="en-US"/>
        </w:rPr>
        <w:t>Training of Trainers manual</w:t>
      </w:r>
      <w:r w:rsidR="002E7047">
        <w:rPr>
          <w:rFonts w:ascii="Times New Roman" w:eastAsia="Times New Roman" w:hAnsi="Times New Roman" w:cs="Times New Roman"/>
          <w:sz w:val="24"/>
          <w:szCs w:val="24"/>
          <w:lang w:val="en-US"/>
        </w:rPr>
        <w:t xml:space="preserve"> (refreshed from the 2024-25 season)</w:t>
      </w:r>
    </w:p>
    <w:p w14:paraId="30EE9959" w14:textId="77777777" w:rsidR="002E28E0" w:rsidRDefault="00A63ACC" w:rsidP="00553B48">
      <w:pPr>
        <w:numPr>
          <w:ilvl w:val="0"/>
          <w:numId w:val="22"/>
        </w:numPr>
        <w:shd w:val="clear" w:color="auto" w:fill="FFFFFF"/>
        <w:spacing w:after="0" w:line="360" w:lineRule="auto"/>
        <w:jc w:val="both"/>
        <w:rPr>
          <w:rFonts w:ascii="Times New Roman" w:eastAsia="Times New Roman" w:hAnsi="Times New Roman" w:cs="Times New Roman"/>
          <w:sz w:val="24"/>
          <w:szCs w:val="24"/>
          <w:lang w:val="en-US"/>
        </w:rPr>
      </w:pPr>
      <w:r w:rsidRPr="00A63ACC">
        <w:rPr>
          <w:rFonts w:ascii="Times New Roman" w:eastAsia="Times New Roman" w:hAnsi="Times New Roman" w:cs="Times New Roman"/>
          <w:b/>
          <w:bCs/>
          <w:sz w:val="24"/>
          <w:szCs w:val="24"/>
          <w:lang w:val="en-US"/>
        </w:rPr>
        <w:t>R</w:t>
      </w:r>
      <w:r w:rsidR="00AA3D23" w:rsidRPr="00A63ACC">
        <w:rPr>
          <w:rFonts w:ascii="Times New Roman" w:eastAsia="Times New Roman" w:hAnsi="Times New Roman" w:cs="Times New Roman"/>
          <w:b/>
          <w:bCs/>
          <w:sz w:val="24"/>
          <w:szCs w:val="24"/>
          <w:lang w:val="en-US"/>
        </w:rPr>
        <w:t xml:space="preserve">eport on </w:t>
      </w:r>
      <w:r w:rsidR="00CE10EB" w:rsidRPr="00A63ACC">
        <w:rPr>
          <w:rFonts w:ascii="Times New Roman" w:eastAsia="Times New Roman" w:hAnsi="Times New Roman" w:cs="Times New Roman"/>
          <w:b/>
          <w:bCs/>
          <w:sz w:val="24"/>
          <w:szCs w:val="24"/>
          <w:lang w:val="en-US"/>
        </w:rPr>
        <w:t>the training of extensionists and the registration of farmer</w:t>
      </w:r>
      <w:r w:rsidR="00CE10EB" w:rsidRPr="00054CF8">
        <w:rPr>
          <w:rFonts w:ascii="Times New Roman" w:eastAsia="Times New Roman" w:hAnsi="Times New Roman" w:cs="Times New Roman"/>
          <w:sz w:val="24"/>
          <w:szCs w:val="24"/>
          <w:lang w:val="en-US"/>
        </w:rPr>
        <w:t xml:space="preserve">s for the </w:t>
      </w:r>
      <w:r>
        <w:rPr>
          <w:rFonts w:ascii="Times New Roman" w:eastAsia="Times New Roman" w:hAnsi="Times New Roman" w:cs="Times New Roman"/>
          <w:sz w:val="24"/>
          <w:szCs w:val="24"/>
          <w:lang w:val="en-US"/>
        </w:rPr>
        <w:t>2025-26 season</w:t>
      </w:r>
      <w:r w:rsidR="00CE10EB" w:rsidRPr="00054CF8">
        <w:rPr>
          <w:rFonts w:ascii="Times New Roman" w:eastAsia="Times New Roman" w:hAnsi="Times New Roman" w:cs="Times New Roman"/>
          <w:sz w:val="24"/>
          <w:szCs w:val="24"/>
          <w:lang w:val="en-US"/>
        </w:rPr>
        <w:t>.</w:t>
      </w:r>
    </w:p>
    <w:p w14:paraId="33D0B792" w14:textId="545F307D" w:rsidR="00AA3D23" w:rsidRPr="003D24F8" w:rsidRDefault="002E28E0" w:rsidP="00553B48">
      <w:pPr>
        <w:numPr>
          <w:ilvl w:val="0"/>
          <w:numId w:val="22"/>
        </w:numPr>
        <w:shd w:val="clear" w:color="auto" w:fill="FFFFFF"/>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Monitoring report</w:t>
      </w:r>
      <w:r w:rsidR="003D24F8">
        <w:rPr>
          <w:rFonts w:ascii="Times New Roman" w:eastAsia="Times New Roman" w:hAnsi="Times New Roman" w:cs="Times New Roman"/>
          <w:b/>
          <w:bCs/>
          <w:sz w:val="24"/>
          <w:szCs w:val="24"/>
          <w:lang w:val="en-US"/>
        </w:rPr>
        <w:t xml:space="preserve">s (2). </w:t>
      </w:r>
      <w:r w:rsidR="003D24F8" w:rsidRPr="003D24F8">
        <w:rPr>
          <w:rFonts w:ascii="Times New Roman" w:eastAsia="Times New Roman" w:hAnsi="Times New Roman" w:cs="Times New Roman"/>
          <w:sz w:val="24"/>
          <w:szCs w:val="24"/>
          <w:lang w:val="en-US"/>
        </w:rPr>
        <w:t>After</w:t>
      </w:r>
      <w:r w:rsidR="00CE10EB" w:rsidRPr="003D24F8">
        <w:rPr>
          <w:rFonts w:ascii="Times New Roman" w:eastAsia="Times New Roman" w:hAnsi="Times New Roman" w:cs="Times New Roman"/>
          <w:sz w:val="24"/>
          <w:szCs w:val="24"/>
          <w:lang w:val="en-US"/>
        </w:rPr>
        <w:t xml:space="preserve"> </w:t>
      </w:r>
      <w:r w:rsidR="003D24F8">
        <w:rPr>
          <w:rFonts w:ascii="Times New Roman" w:eastAsia="Times New Roman" w:hAnsi="Times New Roman" w:cs="Times New Roman"/>
          <w:sz w:val="24"/>
          <w:szCs w:val="24"/>
          <w:lang w:val="en-US"/>
        </w:rPr>
        <w:t>the first round of monitoring</w:t>
      </w:r>
      <w:r w:rsidR="006F1453">
        <w:rPr>
          <w:rFonts w:ascii="Times New Roman" w:eastAsia="Times New Roman" w:hAnsi="Times New Roman" w:cs="Times New Roman"/>
          <w:sz w:val="24"/>
          <w:szCs w:val="24"/>
          <w:lang w:val="en-US"/>
        </w:rPr>
        <w:t xml:space="preserve"> in the dry season, and after monitoring in the mid rainy season, provide a short report summarizing the data</w:t>
      </w:r>
      <w:r w:rsidR="005B37C9">
        <w:rPr>
          <w:rFonts w:ascii="Times New Roman" w:eastAsia="Times New Roman" w:hAnsi="Times New Roman" w:cs="Times New Roman"/>
          <w:sz w:val="24"/>
          <w:szCs w:val="24"/>
          <w:lang w:val="en-US"/>
        </w:rPr>
        <w:t>.</w:t>
      </w:r>
    </w:p>
    <w:p w14:paraId="086135E4" w14:textId="6B06E9FE" w:rsidR="00B23033" w:rsidRPr="005B37C9" w:rsidRDefault="00AA3D23" w:rsidP="00B23033">
      <w:pPr>
        <w:pStyle w:val="ListParagraph"/>
        <w:numPr>
          <w:ilvl w:val="0"/>
          <w:numId w:val="22"/>
        </w:numPr>
        <w:spacing w:line="360" w:lineRule="auto"/>
        <w:rPr>
          <w:rFonts w:ascii="Times New Roman" w:eastAsia="Times New Roman" w:hAnsi="Times New Roman"/>
          <w:sz w:val="24"/>
          <w:szCs w:val="24"/>
          <w:lang w:val="en-US" w:eastAsia="en-US"/>
        </w:rPr>
      </w:pPr>
      <w:r w:rsidRPr="00F8398A">
        <w:rPr>
          <w:rFonts w:ascii="Times New Roman" w:eastAsia="Times New Roman" w:hAnsi="Times New Roman"/>
          <w:b/>
          <w:bCs/>
          <w:sz w:val="24"/>
          <w:szCs w:val="24"/>
          <w:lang w:val="en-US"/>
        </w:rPr>
        <w:t>Final report</w:t>
      </w:r>
      <w:r w:rsidRPr="00054CF8">
        <w:rPr>
          <w:rFonts w:ascii="Times New Roman" w:eastAsia="Times New Roman" w:hAnsi="Times New Roman"/>
          <w:sz w:val="24"/>
          <w:szCs w:val="24"/>
          <w:lang w:val="en-US"/>
        </w:rPr>
        <w:t xml:space="preserve"> </w:t>
      </w:r>
      <w:r w:rsidR="00CE10EB" w:rsidRPr="00054CF8">
        <w:rPr>
          <w:rFonts w:ascii="Times New Roman" w:eastAsia="Times New Roman" w:hAnsi="Times New Roman"/>
          <w:sz w:val="24"/>
          <w:szCs w:val="24"/>
          <w:lang w:val="en-US"/>
        </w:rPr>
        <w:t xml:space="preserve">summarizing </w:t>
      </w:r>
      <w:r w:rsidR="00F25D3F">
        <w:rPr>
          <w:rFonts w:ascii="Times New Roman" w:eastAsia="Times New Roman" w:hAnsi="Times New Roman"/>
          <w:sz w:val="24"/>
          <w:szCs w:val="24"/>
          <w:lang w:val="en-US"/>
        </w:rPr>
        <w:t xml:space="preserve">all monitoring data, </w:t>
      </w:r>
      <w:r w:rsidR="00CE10EB" w:rsidRPr="00054CF8">
        <w:rPr>
          <w:rFonts w:ascii="Times New Roman" w:eastAsia="Times New Roman" w:hAnsi="Times New Roman"/>
          <w:sz w:val="24"/>
          <w:szCs w:val="24"/>
          <w:lang w:val="en-US"/>
        </w:rPr>
        <w:t>implementation challenges</w:t>
      </w:r>
      <w:r w:rsidR="00F8398A">
        <w:rPr>
          <w:rFonts w:ascii="Times New Roman" w:eastAsia="Times New Roman" w:hAnsi="Times New Roman"/>
          <w:sz w:val="24"/>
          <w:szCs w:val="24"/>
          <w:lang w:val="en-US"/>
        </w:rPr>
        <w:t xml:space="preserve">, </w:t>
      </w:r>
      <w:r w:rsidR="00CE10EB" w:rsidRPr="00054CF8">
        <w:rPr>
          <w:rFonts w:ascii="Times New Roman" w:eastAsia="Times New Roman" w:hAnsi="Times New Roman"/>
          <w:sz w:val="24"/>
          <w:szCs w:val="24"/>
          <w:lang w:val="en-US"/>
        </w:rPr>
        <w:t>lessons learnt</w:t>
      </w:r>
      <w:r w:rsidR="00F8398A">
        <w:rPr>
          <w:rFonts w:ascii="Times New Roman" w:eastAsia="Times New Roman" w:hAnsi="Times New Roman"/>
          <w:sz w:val="24"/>
          <w:szCs w:val="24"/>
          <w:lang w:val="en-US"/>
        </w:rPr>
        <w:t xml:space="preserve"> and recommendations for policy and action around soil health</w:t>
      </w:r>
      <w:r w:rsidR="00F77206" w:rsidRPr="00054CF8">
        <w:rPr>
          <w:rFonts w:ascii="Times New Roman" w:eastAsia="Times New Roman" w:hAnsi="Times New Roman"/>
          <w:sz w:val="24"/>
          <w:szCs w:val="24"/>
          <w:lang w:val="en-US"/>
        </w:rPr>
        <w:t>.</w:t>
      </w:r>
      <w:r w:rsidR="00CE10EB" w:rsidRPr="00054CF8">
        <w:rPr>
          <w:rFonts w:ascii="Times New Roman" w:eastAsia="Times New Roman" w:hAnsi="Times New Roman"/>
          <w:sz w:val="24"/>
          <w:szCs w:val="24"/>
          <w:lang w:val="en-US"/>
        </w:rPr>
        <w:t xml:space="preserve"> </w:t>
      </w:r>
    </w:p>
    <w:p w14:paraId="42A24DB1" w14:textId="5283A358" w:rsidR="00817835" w:rsidRPr="00054CF8" w:rsidRDefault="00D40AF3" w:rsidP="00553B48">
      <w:pPr>
        <w:shd w:val="clear" w:color="auto" w:fill="FFFFFF"/>
        <w:spacing w:after="0" w:line="360" w:lineRule="auto"/>
        <w:jc w:val="both"/>
        <w:rPr>
          <w:rFonts w:ascii="Times New Roman" w:eastAsia="Times New Roman" w:hAnsi="Times New Roman" w:cs="Times New Roman"/>
          <w:sz w:val="24"/>
          <w:szCs w:val="24"/>
          <w:lang w:val="en-US"/>
        </w:rPr>
      </w:pPr>
      <w:r w:rsidRPr="00054CF8">
        <w:rPr>
          <w:rFonts w:ascii="Times New Roman" w:eastAsia="Times New Roman" w:hAnsi="Times New Roman" w:cs="Times New Roman"/>
          <w:b/>
          <w:sz w:val="24"/>
          <w:szCs w:val="24"/>
          <w:lang w:val="en-US"/>
        </w:rPr>
        <w:t xml:space="preserve">SUMMARY OF </w:t>
      </w:r>
      <w:r w:rsidR="00817835" w:rsidRPr="00054CF8">
        <w:rPr>
          <w:rFonts w:ascii="Times New Roman" w:eastAsia="Times New Roman" w:hAnsi="Times New Roman" w:cs="Times New Roman"/>
          <w:b/>
          <w:sz w:val="24"/>
          <w:szCs w:val="24"/>
          <w:lang w:val="en-US"/>
        </w:rPr>
        <w:t xml:space="preserve">KEY </w:t>
      </w:r>
      <w:r w:rsidRPr="00054CF8">
        <w:rPr>
          <w:rFonts w:ascii="Times New Roman" w:eastAsia="Times New Roman" w:hAnsi="Times New Roman" w:cs="Times New Roman"/>
          <w:b/>
          <w:sz w:val="24"/>
          <w:szCs w:val="24"/>
          <w:lang w:val="en-US"/>
        </w:rPr>
        <w:t xml:space="preserve">ACTIVITIES, </w:t>
      </w:r>
      <w:r w:rsidR="00817835" w:rsidRPr="00054CF8">
        <w:rPr>
          <w:rFonts w:ascii="Times New Roman" w:eastAsia="Times New Roman" w:hAnsi="Times New Roman" w:cs="Times New Roman"/>
          <w:b/>
          <w:sz w:val="24"/>
          <w:szCs w:val="24"/>
          <w:lang w:val="en-US"/>
        </w:rPr>
        <w:t xml:space="preserve">DELIVERABLES AND </w:t>
      </w:r>
      <w:r w:rsidR="00391694" w:rsidRPr="00054CF8">
        <w:rPr>
          <w:rFonts w:ascii="Times New Roman" w:eastAsia="Times New Roman" w:hAnsi="Times New Roman" w:cs="Times New Roman"/>
          <w:b/>
          <w:sz w:val="24"/>
          <w:szCs w:val="24"/>
          <w:lang w:val="en-US"/>
        </w:rPr>
        <w:t>TIMELINES</w:t>
      </w:r>
    </w:p>
    <w:p w14:paraId="678B68F3" w14:textId="77777777" w:rsidR="00817835" w:rsidRPr="00054CF8" w:rsidRDefault="00817835" w:rsidP="00553B48">
      <w:pPr>
        <w:shd w:val="clear" w:color="auto" w:fill="FFFFFF"/>
        <w:spacing w:after="0" w:line="360" w:lineRule="auto"/>
        <w:jc w:val="both"/>
        <w:rPr>
          <w:rFonts w:ascii="Times New Roman" w:eastAsia="Times New Roman" w:hAnsi="Times New Roman" w:cs="Times New Roman"/>
          <w:sz w:val="24"/>
          <w:szCs w:val="24"/>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078"/>
        <w:gridCol w:w="3240"/>
        <w:gridCol w:w="2523"/>
      </w:tblGrid>
      <w:tr w:rsidR="00031E53" w:rsidRPr="00DB4FFE" w14:paraId="72AA5D59" w14:textId="77777777" w:rsidTr="00010AD2">
        <w:tc>
          <w:tcPr>
            <w:tcW w:w="510" w:type="dxa"/>
            <w:shd w:val="clear" w:color="auto" w:fill="auto"/>
          </w:tcPr>
          <w:p w14:paraId="6A461076" w14:textId="77777777" w:rsidR="00031E53" w:rsidRPr="00DB4FFE" w:rsidRDefault="00031E53" w:rsidP="003F5B44">
            <w:pPr>
              <w:spacing w:after="0" w:line="360" w:lineRule="auto"/>
              <w:rPr>
                <w:rFonts w:ascii="Times New Roman" w:eastAsia="Times New Roman" w:hAnsi="Times New Roman" w:cs="Times New Roman"/>
                <w:sz w:val="24"/>
                <w:szCs w:val="24"/>
                <w:lang w:val="en-US"/>
              </w:rPr>
            </w:pPr>
            <w:r w:rsidRPr="00DB4FFE">
              <w:rPr>
                <w:rFonts w:ascii="Times New Roman" w:hAnsi="Times New Roman" w:cs="Times New Roman"/>
                <w:sz w:val="24"/>
                <w:szCs w:val="24"/>
              </w:rPr>
              <w:t>No</w:t>
            </w:r>
          </w:p>
        </w:tc>
        <w:tc>
          <w:tcPr>
            <w:tcW w:w="3078" w:type="dxa"/>
            <w:shd w:val="clear" w:color="auto" w:fill="auto"/>
          </w:tcPr>
          <w:p w14:paraId="1CF26512" w14:textId="77777777" w:rsidR="00031E53" w:rsidRPr="00DB4FFE" w:rsidRDefault="00031E53" w:rsidP="003F5B44">
            <w:pPr>
              <w:spacing w:after="0" w:line="360" w:lineRule="auto"/>
              <w:rPr>
                <w:rFonts w:ascii="Times New Roman" w:eastAsia="Times New Roman" w:hAnsi="Times New Roman" w:cs="Times New Roman"/>
                <w:sz w:val="24"/>
                <w:szCs w:val="24"/>
                <w:lang w:val="en-US"/>
              </w:rPr>
            </w:pPr>
            <w:r w:rsidRPr="00DB4FFE">
              <w:rPr>
                <w:rFonts w:ascii="Times New Roman" w:hAnsi="Times New Roman" w:cs="Times New Roman"/>
                <w:sz w:val="24"/>
                <w:szCs w:val="24"/>
              </w:rPr>
              <w:t>Activities</w:t>
            </w:r>
          </w:p>
        </w:tc>
        <w:tc>
          <w:tcPr>
            <w:tcW w:w="3240" w:type="dxa"/>
            <w:shd w:val="clear" w:color="auto" w:fill="auto"/>
          </w:tcPr>
          <w:p w14:paraId="1A1C3417" w14:textId="77777777" w:rsidR="00031E53" w:rsidRPr="00DB4FFE" w:rsidRDefault="00031E53" w:rsidP="003F5B44">
            <w:pPr>
              <w:spacing w:after="0" w:line="360" w:lineRule="auto"/>
              <w:rPr>
                <w:rFonts w:ascii="Times New Roman" w:eastAsia="Times New Roman" w:hAnsi="Times New Roman" w:cs="Times New Roman"/>
                <w:sz w:val="24"/>
                <w:szCs w:val="24"/>
                <w:lang w:val="en-US"/>
              </w:rPr>
            </w:pPr>
            <w:r w:rsidRPr="00DB4FFE">
              <w:rPr>
                <w:rFonts w:ascii="Times New Roman" w:hAnsi="Times New Roman" w:cs="Times New Roman"/>
                <w:sz w:val="24"/>
                <w:szCs w:val="24"/>
              </w:rPr>
              <w:t>Deliverables</w:t>
            </w:r>
          </w:p>
        </w:tc>
        <w:tc>
          <w:tcPr>
            <w:tcW w:w="2523" w:type="dxa"/>
            <w:shd w:val="clear" w:color="auto" w:fill="auto"/>
          </w:tcPr>
          <w:p w14:paraId="75951097" w14:textId="77777777" w:rsidR="00031E53" w:rsidRPr="00DB4FFE" w:rsidRDefault="00031E53" w:rsidP="003F5B44">
            <w:pPr>
              <w:spacing w:after="0" w:line="360" w:lineRule="auto"/>
              <w:rPr>
                <w:rFonts w:ascii="Times New Roman" w:eastAsia="Times New Roman" w:hAnsi="Times New Roman" w:cs="Times New Roman"/>
                <w:sz w:val="24"/>
                <w:szCs w:val="24"/>
                <w:lang w:val="en-US"/>
              </w:rPr>
            </w:pPr>
            <w:r w:rsidRPr="00DB4FFE">
              <w:rPr>
                <w:rFonts w:ascii="Times New Roman" w:hAnsi="Times New Roman" w:cs="Times New Roman"/>
                <w:sz w:val="24"/>
                <w:szCs w:val="24"/>
              </w:rPr>
              <w:t>Timelines</w:t>
            </w:r>
          </w:p>
        </w:tc>
      </w:tr>
      <w:tr w:rsidR="00031E53" w:rsidRPr="00DB4FFE" w14:paraId="749ABC61" w14:textId="77777777" w:rsidTr="00010AD2">
        <w:tc>
          <w:tcPr>
            <w:tcW w:w="510" w:type="dxa"/>
            <w:shd w:val="clear" w:color="auto" w:fill="auto"/>
          </w:tcPr>
          <w:p w14:paraId="0CCC2023" w14:textId="77777777" w:rsidR="00031E53" w:rsidRPr="00DB4FFE" w:rsidRDefault="00031E53" w:rsidP="003F5B44">
            <w:pPr>
              <w:spacing w:after="0" w:line="360" w:lineRule="auto"/>
              <w:rPr>
                <w:rFonts w:ascii="Times New Roman" w:eastAsia="Times New Roman" w:hAnsi="Times New Roman" w:cs="Times New Roman"/>
                <w:sz w:val="24"/>
                <w:szCs w:val="24"/>
                <w:lang w:val="en-US"/>
              </w:rPr>
            </w:pPr>
            <w:r w:rsidRPr="00DB4FFE">
              <w:rPr>
                <w:rFonts w:ascii="Times New Roman" w:eastAsia="Times New Roman" w:hAnsi="Times New Roman" w:cs="Times New Roman"/>
                <w:sz w:val="24"/>
                <w:szCs w:val="24"/>
                <w:lang w:val="en-US"/>
              </w:rPr>
              <w:t>1</w:t>
            </w:r>
          </w:p>
        </w:tc>
        <w:tc>
          <w:tcPr>
            <w:tcW w:w="3078" w:type="dxa"/>
            <w:shd w:val="clear" w:color="auto" w:fill="auto"/>
          </w:tcPr>
          <w:p w14:paraId="0DF99B7C" w14:textId="58FBDCB6" w:rsidR="00031E53" w:rsidRPr="00DB4FFE" w:rsidRDefault="00031E53" w:rsidP="003F5B44">
            <w:pPr>
              <w:shd w:val="clear" w:color="auto" w:fill="FFFFFF"/>
              <w:spacing w:after="0" w:line="360" w:lineRule="auto"/>
              <w:rPr>
                <w:rFonts w:ascii="Times New Roman" w:eastAsia="Times New Roman" w:hAnsi="Times New Roman" w:cs="Times New Roman"/>
                <w:sz w:val="24"/>
                <w:szCs w:val="24"/>
                <w:lang w:val="en-US"/>
              </w:rPr>
            </w:pPr>
            <w:r w:rsidRPr="00DB4FFE">
              <w:rPr>
                <w:rFonts w:ascii="Times New Roman" w:eastAsia="Times New Roman" w:hAnsi="Times New Roman" w:cs="Times New Roman"/>
                <w:sz w:val="24"/>
                <w:szCs w:val="24"/>
                <w:lang w:val="en-US"/>
              </w:rPr>
              <w:t xml:space="preserve">Submit an </w:t>
            </w:r>
            <w:r w:rsidR="006952C6" w:rsidRPr="00DB4FFE">
              <w:rPr>
                <w:rFonts w:ascii="Times New Roman" w:eastAsia="Times New Roman" w:hAnsi="Times New Roman" w:cs="Times New Roman"/>
                <w:sz w:val="24"/>
                <w:szCs w:val="24"/>
                <w:lang w:val="en-US"/>
              </w:rPr>
              <w:t>I</w:t>
            </w:r>
            <w:r w:rsidRPr="00DB4FFE">
              <w:rPr>
                <w:rFonts w:ascii="Times New Roman" w:eastAsia="Times New Roman" w:hAnsi="Times New Roman" w:cs="Times New Roman"/>
                <w:sz w:val="24"/>
                <w:szCs w:val="24"/>
                <w:lang w:val="en-US"/>
              </w:rPr>
              <w:t xml:space="preserve">nception </w:t>
            </w:r>
            <w:r w:rsidR="006952C6" w:rsidRPr="00DB4FFE">
              <w:rPr>
                <w:rFonts w:ascii="Times New Roman" w:eastAsia="Times New Roman" w:hAnsi="Times New Roman" w:cs="Times New Roman"/>
                <w:sz w:val="24"/>
                <w:szCs w:val="24"/>
                <w:lang w:val="en-US"/>
              </w:rPr>
              <w:t>R</w:t>
            </w:r>
            <w:r w:rsidRPr="00DB4FFE">
              <w:rPr>
                <w:rFonts w:ascii="Times New Roman" w:eastAsia="Times New Roman" w:hAnsi="Times New Roman" w:cs="Times New Roman"/>
                <w:sz w:val="24"/>
                <w:szCs w:val="24"/>
                <w:lang w:val="en-US"/>
              </w:rPr>
              <w:t>eport</w:t>
            </w:r>
            <w:r w:rsidR="00F77206" w:rsidRPr="00DB4FFE">
              <w:rPr>
                <w:rFonts w:ascii="Times New Roman" w:eastAsia="Times New Roman" w:hAnsi="Times New Roman" w:cs="Times New Roman"/>
                <w:sz w:val="24"/>
                <w:szCs w:val="24"/>
                <w:lang w:val="en-US"/>
              </w:rPr>
              <w:t xml:space="preserve">, </w:t>
            </w:r>
            <w:r w:rsidRPr="00DB4FFE">
              <w:rPr>
                <w:rFonts w:ascii="Times New Roman" w:eastAsia="Times New Roman" w:hAnsi="Times New Roman" w:cs="Times New Roman"/>
                <w:sz w:val="24"/>
                <w:szCs w:val="24"/>
                <w:lang w:val="en-US"/>
              </w:rPr>
              <w:t>detailing the understanding</w:t>
            </w:r>
            <w:r w:rsidR="00F77206" w:rsidRPr="00DB4FFE">
              <w:rPr>
                <w:rFonts w:ascii="Times New Roman" w:eastAsia="Times New Roman" w:hAnsi="Times New Roman" w:cs="Times New Roman"/>
                <w:sz w:val="24"/>
                <w:szCs w:val="24"/>
                <w:lang w:val="en-US"/>
              </w:rPr>
              <w:t xml:space="preserve"> </w:t>
            </w:r>
            <w:r w:rsidRPr="00DB4FFE">
              <w:rPr>
                <w:rFonts w:ascii="Times New Roman" w:eastAsia="Times New Roman" w:hAnsi="Times New Roman" w:cs="Times New Roman"/>
                <w:sz w:val="24"/>
                <w:szCs w:val="24"/>
                <w:lang w:val="en-US"/>
              </w:rPr>
              <w:t>and interpretation of the T</w:t>
            </w:r>
            <w:r w:rsidR="003405FF" w:rsidRPr="00DB4FFE">
              <w:rPr>
                <w:rFonts w:ascii="Times New Roman" w:eastAsia="Times New Roman" w:hAnsi="Times New Roman" w:cs="Times New Roman"/>
                <w:sz w:val="24"/>
                <w:szCs w:val="24"/>
                <w:lang w:val="en-US"/>
              </w:rPr>
              <w:t>O</w:t>
            </w:r>
            <w:r w:rsidRPr="00DB4FFE">
              <w:rPr>
                <w:rFonts w:ascii="Times New Roman" w:eastAsia="Times New Roman" w:hAnsi="Times New Roman" w:cs="Times New Roman"/>
                <w:sz w:val="24"/>
                <w:szCs w:val="24"/>
                <w:lang w:val="en-US"/>
              </w:rPr>
              <w:t xml:space="preserve">Rs; the </w:t>
            </w:r>
            <w:r w:rsidR="00457B46" w:rsidRPr="00DB4FFE">
              <w:rPr>
                <w:rFonts w:ascii="Times New Roman" w:eastAsia="Times New Roman" w:hAnsi="Times New Roman" w:cs="Times New Roman"/>
                <w:sz w:val="24"/>
                <w:szCs w:val="24"/>
                <w:lang w:val="en-US"/>
              </w:rPr>
              <w:t xml:space="preserve">proposed </w:t>
            </w:r>
            <w:r w:rsidRPr="00DB4FFE">
              <w:rPr>
                <w:rFonts w:ascii="Times New Roman" w:eastAsia="Times New Roman" w:hAnsi="Times New Roman" w:cs="Times New Roman"/>
                <w:sz w:val="24"/>
                <w:szCs w:val="24"/>
                <w:lang w:val="en-US"/>
              </w:rPr>
              <w:t>methodology, work plan and implementation schedule</w:t>
            </w:r>
            <w:r w:rsidR="00BC50FA" w:rsidRPr="00DB4FFE">
              <w:rPr>
                <w:rFonts w:ascii="Times New Roman" w:eastAsia="Times New Roman" w:hAnsi="Times New Roman" w:cs="Times New Roman"/>
                <w:sz w:val="24"/>
                <w:szCs w:val="24"/>
                <w:lang w:val="en-US"/>
              </w:rPr>
              <w:t xml:space="preserve">; and </w:t>
            </w:r>
            <w:r w:rsidR="003405FF" w:rsidRPr="00DB4FFE">
              <w:rPr>
                <w:rFonts w:ascii="Times New Roman" w:eastAsia="Times New Roman" w:hAnsi="Times New Roman" w:cs="Times New Roman"/>
                <w:sz w:val="24"/>
                <w:szCs w:val="24"/>
                <w:lang w:val="en-US"/>
              </w:rPr>
              <w:t>risk management and communication plans.</w:t>
            </w:r>
          </w:p>
        </w:tc>
        <w:tc>
          <w:tcPr>
            <w:tcW w:w="3240" w:type="dxa"/>
            <w:shd w:val="clear" w:color="auto" w:fill="auto"/>
          </w:tcPr>
          <w:p w14:paraId="0160CCCB" w14:textId="53C8E893" w:rsidR="00031E53" w:rsidRPr="00DB4FFE" w:rsidRDefault="00FA4880" w:rsidP="003F5B44">
            <w:pPr>
              <w:spacing w:after="0" w:line="360" w:lineRule="auto"/>
              <w:rPr>
                <w:rFonts w:ascii="Times New Roman" w:eastAsia="Times New Roman" w:hAnsi="Times New Roman" w:cs="Times New Roman"/>
                <w:sz w:val="24"/>
                <w:szCs w:val="24"/>
                <w:lang w:val="en-US"/>
              </w:rPr>
            </w:pPr>
            <w:r w:rsidRPr="00DB4FFE">
              <w:rPr>
                <w:rFonts w:ascii="Times New Roman" w:eastAsia="Times New Roman" w:hAnsi="Times New Roman" w:cs="Times New Roman"/>
                <w:sz w:val="24"/>
                <w:szCs w:val="24"/>
                <w:lang w:val="en-US"/>
              </w:rPr>
              <w:t xml:space="preserve">Draft </w:t>
            </w:r>
            <w:r w:rsidR="00031E53" w:rsidRPr="00DB4FFE">
              <w:rPr>
                <w:rFonts w:ascii="Times New Roman" w:eastAsia="Times New Roman" w:hAnsi="Times New Roman" w:cs="Times New Roman"/>
                <w:sz w:val="24"/>
                <w:szCs w:val="24"/>
                <w:lang w:val="en-US"/>
              </w:rPr>
              <w:t>Inception Report</w:t>
            </w:r>
            <w:r w:rsidR="006B0841" w:rsidRPr="00DB4FFE">
              <w:rPr>
                <w:rFonts w:ascii="Times New Roman" w:eastAsia="Times New Roman" w:hAnsi="Times New Roman" w:cs="Times New Roman"/>
                <w:sz w:val="24"/>
                <w:szCs w:val="24"/>
                <w:lang w:val="en-US"/>
              </w:rPr>
              <w:t xml:space="preserve"> </w:t>
            </w:r>
            <w:r w:rsidR="003405FF" w:rsidRPr="00DB4FFE">
              <w:rPr>
                <w:rFonts w:ascii="Times New Roman" w:eastAsia="Times New Roman" w:hAnsi="Times New Roman" w:cs="Times New Roman"/>
                <w:sz w:val="24"/>
                <w:szCs w:val="24"/>
                <w:lang w:val="en-US"/>
              </w:rPr>
              <w:t>(</w:t>
            </w:r>
            <w:r w:rsidR="00031E53" w:rsidRPr="00DB4FFE">
              <w:rPr>
                <w:rFonts w:ascii="Times New Roman" w:eastAsia="Times New Roman" w:hAnsi="Times New Roman" w:cs="Times New Roman"/>
                <w:sz w:val="24"/>
                <w:szCs w:val="24"/>
                <w:lang w:val="en-US"/>
              </w:rPr>
              <w:t>including evidence of clearances, insurances, and permits for undertaking the assignment</w:t>
            </w:r>
            <w:r w:rsidR="003405FF" w:rsidRPr="00DB4FFE">
              <w:rPr>
                <w:rFonts w:ascii="Times New Roman" w:eastAsia="Times New Roman" w:hAnsi="Times New Roman" w:cs="Times New Roman"/>
                <w:sz w:val="24"/>
                <w:szCs w:val="24"/>
                <w:lang w:val="en-US"/>
              </w:rPr>
              <w:t>)</w:t>
            </w:r>
            <w:r w:rsidR="00031E53" w:rsidRPr="00DB4FFE">
              <w:rPr>
                <w:rFonts w:ascii="Times New Roman" w:eastAsia="Times New Roman" w:hAnsi="Times New Roman" w:cs="Times New Roman"/>
                <w:sz w:val="24"/>
                <w:szCs w:val="24"/>
                <w:lang w:val="en-US"/>
              </w:rPr>
              <w:t>. The firm will be required to present the inception report to the client for review</w:t>
            </w:r>
            <w:r w:rsidR="00AB7A27" w:rsidRPr="00DB4FFE">
              <w:rPr>
                <w:rFonts w:ascii="Times New Roman" w:eastAsia="Times New Roman" w:hAnsi="Times New Roman" w:cs="Times New Roman"/>
                <w:sz w:val="24"/>
                <w:szCs w:val="24"/>
                <w:lang w:val="en-US"/>
              </w:rPr>
              <w:t>.</w:t>
            </w:r>
            <w:r w:rsidR="00031E53" w:rsidRPr="00DB4FFE">
              <w:rPr>
                <w:rFonts w:ascii="Times New Roman" w:eastAsia="Times New Roman" w:hAnsi="Times New Roman" w:cs="Times New Roman"/>
                <w:sz w:val="24"/>
                <w:szCs w:val="24"/>
                <w:lang w:val="en-US"/>
              </w:rPr>
              <w:t xml:space="preserve"> </w:t>
            </w:r>
          </w:p>
        </w:tc>
        <w:tc>
          <w:tcPr>
            <w:tcW w:w="2523" w:type="dxa"/>
            <w:shd w:val="clear" w:color="auto" w:fill="auto"/>
          </w:tcPr>
          <w:p w14:paraId="1F6EB176" w14:textId="79A6B7D3" w:rsidR="00031E53" w:rsidRPr="00DB4FFE" w:rsidRDefault="00031E53" w:rsidP="003F5B44">
            <w:pPr>
              <w:spacing w:after="0" w:line="360" w:lineRule="auto"/>
              <w:rPr>
                <w:rFonts w:ascii="Times New Roman" w:eastAsia="Times New Roman" w:hAnsi="Times New Roman" w:cs="Times New Roman"/>
                <w:sz w:val="24"/>
                <w:szCs w:val="24"/>
                <w:lang w:val="en-US"/>
              </w:rPr>
            </w:pPr>
            <w:r w:rsidRPr="00DB4FFE">
              <w:rPr>
                <w:rFonts w:ascii="Times New Roman" w:eastAsia="Times New Roman" w:hAnsi="Times New Roman" w:cs="Times New Roman"/>
                <w:sz w:val="24"/>
                <w:szCs w:val="24"/>
                <w:lang w:val="en-US"/>
              </w:rPr>
              <w:t xml:space="preserve">Within </w:t>
            </w:r>
            <w:r w:rsidR="00F77206" w:rsidRPr="00DB4FFE">
              <w:rPr>
                <w:rFonts w:ascii="Times New Roman" w:eastAsia="Times New Roman" w:hAnsi="Times New Roman" w:cs="Times New Roman"/>
                <w:sz w:val="24"/>
                <w:szCs w:val="24"/>
                <w:lang w:val="en-US"/>
              </w:rPr>
              <w:t>two</w:t>
            </w:r>
            <w:r w:rsidRPr="00DB4FFE">
              <w:rPr>
                <w:rFonts w:ascii="Times New Roman" w:eastAsia="Times New Roman" w:hAnsi="Times New Roman" w:cs="Times New Roman"/>
                <w:sz w:val="24"/>
                <w:szCs w:val="24"/>
                <w:lang w:val="en-US"/>
              </w:rPr>
              <w:t xml:space="preserve"> weeks from contract signing</w:t>
            </w:r>
            <w:r w:rsidR="001C15D4" w:rsidRPr="00DB4FFE">
              <w:rPr>
                <w:rFonts w:ascii="Times New Roman" w:eastAsia="Times New Roman" w:hAnsi="Times New Roman" w:cs="Times New Roman"/>
                <w:sz w:val="24"/>
                <w:szCs w:val="24"/>
                <w:lang w:val="en-US"/>
              </w:rPr>
              <w:t xml:space="preserve"> (expected in the first half of 2025).</w:t>
            </w:r>
          </w:p>
        </w:tc>
      </w:tr>
      <w:tr w:rsidR="00AB7A27" w:rsidRPr="00DB4FFE" w14:paraId="759B05DB" w14:textId="77777777" w:rsidTr="00010AD2">
        <w:tc>
          <w:tcPr>
            <w:tcW w:w="510" w:type="dxa"/>
            <w:shd w:val="clear" w:color="auto" w:fill="auto"/>
          </w:tcPr>
          <w:p w14:paraId="5231C4EC" w14:textId="31A24E82" w:rsidR="00AB7A27" w:rsidRPr="00DB4FFE" w:rsidRDefault="00AB7A27" w:rsidP="00553B48">
            <w:pPr>
              <w:spacing w:after="0" w:line="360" w:lineRule="auto"/>
              <w:jc w:val="both"/>
              <w:rPr>
                <w:rFonts w:ascii="Times New Roman" w:eastAsia="Times New Roman" w:hAnsi="Times New Roman" w:cs="Times New Roman"/>
                <w:sz w:val="24"/>
                <w:szCs w:val="24"/>
                <w:lang w:val="en-US"/>
              </w:rPr>
            </w:pPr>
            <w:r w:rsidRPr="00DB4FFE">
              <w:rPr>
                <w:rFonts w:ascii="Times New Roman" w:eastAsia="Times New Roman" w:hAnsi="Times New Roman" w:cs="Times New Roman"/>
                <w:sz w:val="24"/>
                <w:szCs w:val="24"/>
                <w:lang w:val="en-US"/>
              </w:rPr>
              <w:t>2</w:t>
            </w:r>
          </w:p>
        </w:tc>
        <w:tc>
          <w:tcPr>
            <w:tcW w:w="3078" w:type="dxa"/>
            <w:shd w:val="clear" w:color="auto" w:fill="auto"/>
          </w:tcPr>
          <w:p w14:paraId="5A5C8652" w14:textId="1FCE9ECF" w:rsidR="00AB7A27" w:rsidRPr="00DB4FFE" w:rsidRDefault="00AB7A27" w:rsidP="003F5B44">
            <w:pPr>
              <w:shd w:val="clear" w:color="auto" w:fill="FFFFFF"/>
              <w:spacing w:after="0" w:line="360" w:lineRule="auto"/>
              <w:rPr>
                <w:rFonts w:ascii="Times New Roman" w:eastAsia="Times New Roman" w:hAnsi="Times New Roman" w:cs="Times New Roman"/>
                <w:sz w:val="24"/>
                <w:szCs w:val="24"/>
                <w:lang w:val="en-US"/>
              </w:rPr>
            </w:pPr>
            <w:r w:rsidRPr="00DB4FFE">
              <w:rPr>
                <w:rFonts w:ascii="Times New Roman" w:eastAsia="Times New Roman" w:hAnsi="Times New Roman" w:cs="Times New Roman"/>
                <w:sz w:val="24"/>
                <w:szCs w:val="24"/>
                <w:lang w:val="en-US"/>
              </w:rPr>
              <w:t>Conduct an inception meeting with PIU and WB team</w:t>
            </w:r>
            <w:r w:rsidR="00180D2B" w:rsidRPr="00DB4FFE">
              <w:rPr>
                <w:rFonts w:ascii="Times New Roman" w:eastAsia="Times New Roman" w:hAnsi="Times New Roman" w:cs="Times New Roman"/>
                <w:sz w:val="24"/>
                <w:szCs w:val="24"/>
                <w:lang w:val="en-US"/>
              </w:rPr>
              <w:t>, and finalize inception report</w:t>
            </w:r>
          </w:p>
        </w:tc>
        <w:tc>
          <w:tcPr>
            <w:tcW w:w="3240" w:type="dxa"/>
            <w:shd w:val="clear" w:color="auto" w:fill="auto"/>
          </w:tcPr>
          <w:p w14:paraId="2A99E9E8" w14:textId="5502E9B1" w:rsidR="00AB7A27" w:rsidRPr="00DB4FFE" w:rsidRDefault="00AB7A27" w:rsidP="003F5B44">
            <w:pPr>
              <w:spacing w:after="0" w:line="360" w:lineRule="auto"/>
              <w:rPr>
                <w:rFonts w:ascii="Times New Roman" w:eastAsia="Times New Roman" w:hAnsi="Times New Roman" w:cs="Times New Roman"/>
                <w:sz w:val="24"/>
                <w:szCs w:val="24"/>
                <w:lang w:val="en-US"/>
              </w:rPr>
            </w:pPr>
            <w:r w:rsidRPr="00DB4FFE">
              <w:rPr>
                <w:rFonts w:ascii="Times New Roman" w:eastAsia="Times New Roman" w:hAnsi="Times New Roman" w:cs="Times New Roman"/>
                <w:sz w:val="24"/>
                <w:szCs w:val="24"/>
                <w:lang w:val="en-US"/>
              </w:rPr>
              <w:t>Draft inception report</w:t>
            </w:r>
            <w:r w:rsidR="00DC4C32" w:rsidRPr="00DB4FFE">
              <w:rPr>
                <w:rFonts w:ascii="Times New Roman" w:eastAsia="Times New Roman" w:hAnsi="Times New Roman" w:cs="Times New Roman"/>
                <w:sz w:val="24"/>
                <w:szCs w:val="24"/>
                <w:lang w:val="en-US"/>
              </w:rPr>
              <w:t xml:space="preserve"> </w:t>
            </w:r>
            <w:r w:rsidR="003405FF" w:rsidRPr="00DB4FFE">
              <w:rPr>
                <w:rFonts w:ascii="Times New Roman" w:eastAsia="Times New Roman" w:hAnsi="Times New Roman" w:cs="Times New Roman"/>
                <w:sz w:val="24"/>
                <w:szCs w:val="24"/>
                <w:lang w:val="en-US"/>
              </w:rPr>
              <w:t xml:space="preserve">presented </w:t>
            </w:r>
            <w:r w:rsidRPr="00DB4FFE">
              <w:rPr>
                <w:rFonts w:ascii="Times New Roman" w:eastAsia="Times New Roman" w:hAnsi="Times New Roman" w:cs="Times New Roman"/>
                <w:sz w:val="24"/>
                <w:szCs w:val="24"/>
                <w:lang w:val="en-US"/>
              </w:rPr>
              <w:t>at meeting</w:t>
            </w:r>
            <w:r w:rsidR="00180D2B" w:rsidRPr="00DB4FFE">
              <w:rPr>
                <w:rFonts w:ascii="Times New Roman" w:eastAsia="Times New Roman" w:hAnsi="Times New Roman" w:cs="Times New Roman"/>
                <w:sz w:val="24"/>
                <w:szCs w:val="24"/>
                <w:lang w:val="en-US"/>
              </w:rPr>
              <w:t xml:space="preserve">; Revised </w:t>
            </w:r>
            <w:r w:rsidR="00180D2B" w:rsidRPr="00DB4FFE">
              <w:rPr>
                <w:rFonts w:ascii="Times New Roman" w:eastAsia="Times New Roman" w:hAnsi="Times New Roman" w:cs="Times New Roman"/>
                <w:b/>
                <w:bCs/>
                <w:sz w:val="24"/>
                <w:szCs w:val="24"/>
                <w:lang w:val="en-US"/>
              </w:rPr>
              <w:t xml:space="preserve">Inception </w:t>
            </w:r>
            <w:r w:rsidR="00E670F5" w:rsidRPr="00DB4FFE">
              <w:rPr>
                <w:rFonts w:ascii="Times New Roman" w:eastAsia="Times New Roman" w:hAnsi="Times New Roman" w:cs="Times New Roman"/>
                <w:b/>
                <w:bCs/>
                <w:sz w:val="24"/>
                <w:szCs w:val="24"/>
                <w:lang w:val="en-US"/>
              </w:rPr>
              <w:t>R</w:t>
            </w:r>
            <w:r w:rsidR="00180D2B" w:rsidRPr="00DB4FFE">
              <w:rPr>
                <w:rFonts w:ascii="Times New Roman" w:eastAsia="Times New Roman" w:hAnsi="Times New Roman" w:cs="Times New Roman"/>
                <w:b/>
                <w:bCs/>
                <w:sz w:val="24"/>
                <w:szCs w:val="24"/>
                <w:lang w:val="en-US"/>
              </w:rPr>
              <w:t>ep</w:t>
            </w:r>
            <w:r w:rsidR="00E670F5" w:rsidRPr="00DB4FFE">
              <w:rPr>
                <w:rFonts w:ascii="Times New Roman" w:eastAsia="Times New Roman" w:hAnsi="Times New Roman" w:cs="Times New Roman"/>
                <w:b/>
                <w:bCs/>
                <w:sz w:val="24"/>
                <w:szCs w:val="24"/>
                <w:lang w:val="en-US"/>
              </w:rPr>
              <w:t>ort</w:t>
            </w:r>
            <w:r w:rsidRPr="00DB4FFE">
              <w:rPr>
                <w:rFonts w:ascii="Times New Roman" w:eastAsia="Times New Roman" w:hAnsi="Times New Roman" w:cs="Times New Roman"/>
                <w:sz w:val="24"/>
                <w:szCs w:val="24"/>
                <w:lang w:val="en-US"/>
              </w:rPr>
              <w:t xml:space="preserve"> </w:t>
            </w:r>
          </w:p>
        </w:tc>
        <w:tc>
          <w:tcPr>
            <w:tcW w:w="2523" w:type="dxa"/>
            <w:shd w:val="clear" w:color="auto" w:fill="auto"/>
          </w:tcPr>
          <w:p w14:paraId="6DAF3542" w14:textId="5D249723" w:rsidR="00AB7A27" w:rsidRPr="00DB4FFE" w:rsidRDefault="00AB7A27" w:rsidP="003F5B44">
            <w:pPr>
              <w:spacing w:after="0" w:line="360" w:lineRule="auto"/>
              <w:rPr>
                <w:rFonts w:ascii="Times New Roman" w:eastAsia="Times New Roman" w:hAnsi="Times New Roman" w:cs="Times New Roman"/>
                <w:sz w:val="24"/>
                <w:szCs w:val="24"/>
                <w:lang w:val="en-US"/>
              </w:rPr>
            </w:pPr>
            <w:r w:rsidRPr="00DB4FFE">
              <w:rPr>
                <w:rFonts w:ascii="Times New Roman" w:eastAsia="Times New Roman" w:hAnsi="Times New Roman" w:cs="Times New Roman"/>
                <w:sz w:val="24"/>
                <w:szCs w:val="24"/>
                <w:lang w:val="en-US"/>
              </w:rPr>
              <w:t xml:space="preserve">Meeting no later than </w:t>
            </w:r>
            <w:r w:rsidR="003F5B44" w:rsidRPr="00DB4FFE">
              <w:rPr>
                <w:rFonts w:ascii="Times New Roman" w:eastAsia="Times New Roman" w:hAnsi="Times New Roman" w:cs="Times New Roman"/>
                <w:sz w:val="24"/>
                <w:szCs w:val="24"/>
                <w:lang w:val="en-US"/>
              </w:rPr>
              <w:t>two</w:t>
            </w:r>
            <w:r w:rsidRPr="00DB4FFE">
              <w:rPr>
                <w:rFonts w:ascii="Times New Roman" w:eastAsia="Times New Roman" w:hAnsi="Times New Roman" w:cs="Times New Roman"/>
                <w:sz w:val="24"/>
                <w:szCs w:val="24"/>
                <w:lang w:val="en-US"/>
              </w:rPr>
              <w:t xml:space="preserve"> weeks from contract signing</w:t>
            </w:r>
            <w:r w:rsidR="00E670F5" w:rsidRPr="00DB4FFE">
              <w:rPr>
                <w:rFonts w:ascii="Times New Roman" w:eastAsia="Times New Roman" w:hAnsi="Times New Roman" w:cs="Times New Roman"/>
                <w:sz w:val="24"/>
                <w:szCs w:val="24"/>
                <w:lang w:val="en-US"/>
              </w:rPr>
              <w:t xml:space="preserve">; finalized inception </w:t>
            </w:r>
            <w:r w:rsidR="00E670F5" w:rsidRPr="00DB4FFE">
              <w:rPr>
                <w:rFonts w:ascii="Times New Roman" w:eastAsia="Times New Roman" w:hAnsi="Times New Roman" w:cs="Times New Roman"/>
                <w:sz w:val="24"/>
                <w:szCs w:val="24"/>
                <w:lang w:val="en-US"/>
              </w:rPr>
              <w:lastRenderedPageBreak/>
              <w:t xml:space="preserve">report no later than </w:t>
            </w:r>
            <w:r w:rsidR="00DB4FFE">
              <w:rPr>
                <w:rFonts w:ascii="Times New Roman" w:eastAsia="Times New Roman" w:hAnsi="Times New Roman" w:cs="Times New Roman"/>
                <w:sz w:val="24"/>
                <w:szCs w:val="24"/>
                <w:lang w:val="en-US"/>
              </w:rPr>
              <w:t xml:space="preserve">one </w:t>
            </w:r>
            <w:r w:rsidR="00E670F5" w:rsidRPr="00DB4FFE">
              <w:rPr>
                <w:rFonts w:ascii="Times New Roman" w:eastAsia="Times New Roman" w:hAnsi="Times New Roman" w:cs="Times New Roman"/>
                <w:sz w:val="24"/>
                <w:szCs w:val="24"/>
                <w:lang w:val="en-US"/>
              </w:rPr>
              <w:t>week</w:t>
            </w:r>
            <w:r w:rsidR="00DB4FFE">
              <w:rPr>
                <w:rFonts w:ascii="Times New Roman" w:eastAsia="Times New Roman" w:hAnsi="Times New Roman" w:cs="Times New Roman"/>
                <w:sz w:val="24"/>
                <w:szCs w:val="24"/>
                <w:lang w:val="en-US"/>
              </w:rPr>
              <w:t xml:space="preserve"> ther</w:t>
            </w:r>
            <w:r w:rsidR="00010AD2">
              <w:rPr>
                <w:rFonts w:ascii="Times New Roman" w:eastAsia="Times New Roman" w:hAnsi="Times New Roman" w:cs="Times New Roman"/>
                <w:sz w:val="24"/>
                <w:szCs w:val="24"/>
                <w:lang w:val="en-US"/>
              </w:rPr>
              <w:t>e</w:t>
            </w:r>
            <w:r w:rsidR="00DB4FFE">
              <w:rPr>
                <w:rFonts w:ascii="Times New Roman" w:eastAsia="Times New Roman" w:hAnsi="Times New Roman" w:cs="Times New Roman"/>
                <w:sz w:val="24"/>
                <w:szCs w:val="24"/>
                <w:lang w:val="en-US"/>
              </w:rPr>
              <w:t>after</w:t>
            </w:r>
            <w:r w:rsidRPr="00DB4FFE">
              <w:rPr>
                <w:rFonts w:ascii="Times New Roman" w:eastAsia="Times New Roman" w:hAnsi="Times New Roman" w:cs="Times New Roman"/>
                <w:sz w:val="24"/>
                <w:szCs w:val="24"/>
                <w:lang w:val="en-US"/>
              </w:rPr>
              <w:t xml:space="preserve">. </w:t>
            </w:r>
          </w:p>
        </w:tc>
      </w:tr>
      <w:tr w:rsidR="003405FF" w:rsidRPr="00DB4FFE" w14:paraId="4A949C2A" w14:textId="77777777" w:rsidTr="00010AD2">
        <w:tc>
          <w:tcPr>
            <w:tcW w:w="510" w:type="dxa"/>
            <w:shd w:val="clear" w:color="auto" w:fill="auto"/>
          </w:tcPr>
          <w:p w14:paraId="78A37819" w14:textId="4237D990" w:rsidR="003405FF" w:rsidRPr="00DB4FFE" w:rsidRDefault="003405FF" w:rsidP="00553B48">
            <w:pPr>
              <w:spacing w:after="0" w:line="360" w:lineRule="auto"/>
              <w:jc w:val="both"/>
              <w:rPr>
                <w:rFonts w:ascii="Times New Roman" w:eastAsia="Times New Roman" w:hAnsi="Times New Roman" w:cs="Times New Roman"/>
                <w:sz w:val="24"/>
                <w:szCs w:val="24"/>
                <w:lang w:val="en-US"/>
              </w:rPr>
            </w:pPr>
            <w:r w:rsidRPr="00DB4FFE">
              <w:rPr>
                <w:rFonts w:ascii="Times New Roman" w:eastAsia="Times New Roman" w:hAnsi="Times New Roman" w:cs="Times New Roman"/>
                <w:sz w:val="24"/>
                <w:szCs w:val="24"/>
                <w:lang w:val="en-US"/>
              </w:rPr>
              <w:lastRenderedPageBreak/>
              <w:t>3</w:t>
            </w:r>
          </w:p>
        </w:tc>
        <w:tc>
          <w:tcPr>
            <w:tcW w:w="3078" w:type="dxa"/>
            <w:shd w:val="clear" w:color="auto" w:fill="auto"/>
          </w:tcPr>
          <w:p w14:paraId="32433D83" w14:textId="7924810A" w:rsidR="003405FF" w:rsidRPr="00DB4FFE" w:rsidRDefault="00113EBE" w:rsidP="003F5B44">
            <w:pPr>
              <w:shd w:val="clear" w:color="auto" w:fill="FFFFFF"/>
              <w:spacing w:after="0" w:line="360" w:lineRule="auto"/>
              <w:rPr>
                <w:rFonts w:ascii="Times New Roman" w:eastAsia="Times New Roman" w:hAnsi="Times New Roman" w:cs="Times New Roman"/>
                <w:sz w:val="24"/>
                <w:szCs w:val="24"/>
                <w:lang w:val="en-US"/>
              </w:rPr>
            </w:pPr>
            <w:r w:rsidRPr="00DB4FFE">
              <w:rPr>
                <w:rFonts w:ascii="Times New Roman" w:eastAsia="Times New Roman" w:hAnsi="Times New Roman" w:cs="Times New Roman"/>
                <w:sz w:val="24"/>
                <w:szCs w:val="24"/>
                <w:lang w:val="en-US"/>
              </w:rPr>
              <w:t xml:space="preserve">Analyze the successes and challenges from the 2024-25 season and prepare a lessons learnt document </w:t>
            </w:r>
            <w:r w:rsidRPr="00DB4FFE">
              <w:rPr>
                <w:rFonts w:ascii="Times New Roman" w:eastAsia="Times New Roman" w:hAnsi="Times New Roman" w:cs="Times New Roman"/>
                <w:color w:val="0E101A"/>
                <w:sz w:val="24"/>
                <w:szCs w:val="24"/>
                <w:lang w:val="en-US"/>
              </w:rPr>
              <w:t>that sets out directions for implementation in the 2024-25 season</w:t>
            </w:r>
          </w:p>
        </w:tc>
        <w:tc>
          <w:tcPr>
            <w:tcW w:w="3240" w:type="dxa"/>
            <w:shd w:val="clear" w:color="auto" w:fill="auto"/>
          </w:tcPr>
          <w:p w14:paraId="589B89C1" w14:textId="7B56241D" w:rsidR="003405FF" w:rsidRPr="00DB4FFE" w:rsidRDefault="00113EBE" w:rsidP="003F5B44">
            <w:pPr>
              <w:spacing w:after="0" w:line="360" w:lineRule="auto"/>
              <w:rPr>
                <w:rFonts w:ascii="Times New Roman" w:eastAsia="Times New Roman" w:hAnsi="Times New Roman" w:cs="Times New Roman"/>
                <w:sz w:val="24"/>
                <w:szCs w:val="24"/>
                <w:lang w:val="en-US"/>
              </w:rPr>
            </w:pPr>
            <w:r w:rsidRPr="00DB4FFE">
              <w:rPr>
                <w:rFonts w:ascii="Times New Roman" w:eastAsia="Times New Roman" w:hAnsi="Times New Roman" w:cs="Times New Roman"/>
                <w:b/>
                <w:bCs/>
                <w:sz w:val="24"/>
                <w:szCs w:val="24"/>
                <w:lang w:val="en-US"/>
              </w:rPr>
              <w:t>Lessons Learnt document</w:t>
            </w:r>
          </w:p>
        </w:tc>
        <w:tc>
          <w:tcPr>
            <w:tcW w:w="2523" w:type="dxa"/>
            <w:shd w:val="clear" w:color="auto" w:fill="auto"/>
          </w:tcPr>
          <w:p w14:paraId="62008FAC" w14:textId="1CB2F610" w:rsidR="003405FF" w:rsidRPr="00DB4FFE" w:rsidRDefault="00113EBE" w:rsidP="003F5B44">
            <w:pPr>
              <w:spacing w:after="0" w:line="360" w:lineRule="auto"/>
              <w:rPr>
                <w:rFonts w:ascii="Times New Roman" w:eastAsia="Times New Roman" w:hAnsi="Times New Roman" w:cs="Times New Roman"/>
                <w:sz w:val="24"/>
                <w:szCs w:val="24"/>
                <w:lang w:val="en-US"/>
              </w:rPr>
            </w:pPr>
            <w:r w:rsidRPr="00DB4FFE">
              <w:rPr>
                <w:rFonts w:ascii="Times New Roman" w:eastAsia="Times New Roman" w:hAnsi="Times New Roman" w:cs="Times New Roman"/>
                <w:sz w:val="24"/>
                <w:szCs w:val="24"/>
                <w:lang w:val="en-US"/>
              </w:rPr>
              <w:t xml:space="preserve">Completed no later than 6 weeks after </w:t>
            </w:r>
            <w:r w:rsidR="004742D2" w:rsidRPr="00DB4FFE">
              <w:rPr>
                <w:rFonts w:ascii="Times New Roman" w:eastAsia="Times New Roman" w:hAnsi="Times New Roman" w:cs="Times New Roman"/>
                <w:sz w:val="24"/>
                <w:szCs w:val="24"/>
                <w:lang w:val="en-US"/>
              </w:rPr>
              <w:t>contract signing</w:t>
            </w:r>
            <w:r w:rsidR="00975563" w:rsidRPr="00DB4FFE">
              <w:rPr>
                <w:rFonts w:ascii="Times New Roman" w:eastAsia="Times New Roman" w:hAnsi="Times New Roman" w:cs="Times New Roman"/>
                <w:sz w:val="24"/>
                <w:szCs w:val="24"/>
                <w:lang w:val="en-US"/>
              </w:rPr>
              <w:t xml:space="preserve"> (expected in the first half of 2025).</w:t>
            </w:r>
          </w:p>
        </w:tc>
      </w:tr>
      <w:tr w:rsidR="00031E53" w:rsidRPr="00DB4FFE" w14:paraId="360F0216" w14:textId="77777777" w:rsidTr="00010AD2">
        <w:tc>
          <w:tcPr>
            <w:tcW w:w="510" w:type="dxa"/>
            <w:shd w:val="clear" w:color="auto" w:fill="auto"/>
          </w:tcPr>
          <w:p w14:paraId="08E33F83" w14:textId="0F8A83D8" w:rsidR="00031E53" w:rsidRPr="00DB4FFE" w:rsidRDefault="004742D2" w:rsidP="00553B48">
            <w:pPr>
              <w:spacing w:after="0" w:line="360" w:lineRule="auto"/>
              <w:jc w:val="both"/>
              <w:rPr>
                <w:rFonts w:ascii="Times New Roman" w:eastAsia="Times New Roman" w:hAnsi="Times New Roman" w:cs="Times New Roman"/>
                <w:sz w:val="24"/>
                <w:szCs w:val="24"/>
                <w:lang w:val="en-US"/>
              </w:rPr>
            </w:pPr>
            <w:r w:rsidRPr="00DB4FFE">
              <w:rPr>
                <w:rFonts w:ascii="Times New Roman" w:eastAsia="Times New Roman" w:hAnsi="Times New Roman" w:cs="Times New Roman"/>
                <w:sz w:val="24"/>
                <w:szCs w:val="24"/>
                <w:lang w:val="en-US"/>
              </w:rPr>
              <w:t>4</w:t>
            </w:r>
          </w:p>
        </w:tc>
        <w:tc>
          <w:tcPr>
            <w:tcW w:w="3078" w:type="dxa"/>
            <w:shd w:val="clear" w:color="auto" w:fill="auto"/>
          </w:tcPr>
          <w:p w14:paraId="11082EA1" w14:textId="000AA3B9" w:rsidR="00031E53" w:rsidRPr="00DB4FFE" w:rsidRDefault="006643A4" w:rsidP="003F5B44">
            <w:pPr>
              <w:shd w:val="clear" w:color="auto" w:fill="FFFFFF"/>
              <w:spacing w:after="0" w:line="360" w:lineRule="auto"/>
              <w:rPr>
                <w:rFonts w:ascii="Times New Roman" w:eastAsia="Times New Roman" w:hAnsi="Times New Roman" w:cs="Times New Roman"/>
                <w:sz w:val="24"/>
                <w:szCs w:val="24"/>
                <w:lang w:val="en-US"/>
              </w:rPr>
            </w:pPr>
            <w:r w:rsidRPr="00DB4FFE">
              <w:rPr>
                <w:rFonts w:ascii="Times New Roman" w:eastAsia="Times New Roman" w:hAnsi="Times New Roman" w:cs="Times New Roman"/>
                <w:sz w:val="24"/>
                <w:szCs w:val="24"/>
                <w:lang w:val="en-US"/>
              </w:rPr>
              <w:t>Prepare for the implementation of the 2025-26 season by preparing all the necessary plans and guidelines</w:t>
            </w:r>
          </w:p>
        </w:tc>
        <w:tc>
          <w:tcPr>
            <w:tcW w:w="3240" w:type="dxa"/>
            <w:shd w:val="clear" w:color="auto" w:fill="auto"/>
          </w:tcPr>
          <w:p w14:paraId="3A52A63B" w14:textId="5FC70829" w:rsidR="00975563" w:rsidRPr="00DB4FFE" w:rsidRDefault="00975563" w:rsidP="00010AD2">
            <w:pPr>
              <w:shd w:val="clear" w:color="auto" w:fill="FFFFFF"/>
              <w:spacing w:after="0" w:line="360" w:lineRule="auto"/>
              <w:rPr>
                <w:rFonts w:ascii="Times New Roman" w:eastAsia="Times New Roman" w:hAnsi="Times New Roman" w:cs="Times New Roman"/>
                <w:sz w:val="24"/>
                <w:szCs w:val="24"/>
                <w:lang w:val="en-US"/>
              </w:rPr>
            </w:pPr>
            <w:r w:rsidRPr="00DB4FFE">
              <w:rPr>
                <w:rFonts w:ascii="Times New Roman" w:eastAsia="Times New Roman" w:hAnsi="Times New Roman" w:cs="Times New Roman"/>
                <w:b/>
                <w:bCs/>
                <w:sz w:val="24"/>
                <w:szCs w:val="24"/>
                <w:lang w:val="en-US"/>
              </w:rPr>
              <w:t>Plan of Action</w:t>
            </w:r>
            <w:r w:rsidR="006643A4" w:rsidRPr="00DB4FFE">
              <w:rPr>
                <w:rFonts w:ascii="Times New Roman" w:eastAsia="Times New Roman" w:hAnsi="Times New Roman" w:cs="Times New Roman"/>
                <w:b/>
                <w:bCs/>
                <w:sz w:val="24"/>
                <w:szCs w:val="24"/>
                <w:lang w:val="en-US"/>
              </w:rPr>
              <w:t xml:space="preserve">; </w:t>
            </w:r>
            <w:r w:rsidR="00F9587A" w:rsidRPr="00DB4FFE">
              <w:rPr>
                <w:rFonts w:ascii="Times New Roman" w:eastAsia="Times New Roman" w:hAnsi="Times New Roman" w:cs="Times New Roman"/>
                <w:sz w:val="24"/>
                <w:szCs w:val="24"/>
                <w:lang w:val="en-US"/>
              </w:rPr>
              <w:t>updated</w:t>
            </w:r>
            <w:r w:rsidR="00F9587A" w:rsidRPr="00DB4FFE">
              <w:rPr>
                <w:rFonts w:ascii="Times New Roman" w:eastAsia="Times New Roman" w:hAnsi="Times New Roman" w:cs="Times New Roman"/>
                <w:b/>
                <w:bCs/>
                <w:sz w:val="24"/>
                <w:szCs w:val="24"/>
                <w:lang w:val="en-US"/>
              </w:rPr>
              <w:t xml:space="preserve"> </w:t>
            </w:r>
            <w:r w:rsidRPr="00DB4FFE">
              <w:rPr>
                <w:rFonts w:ascii="Times New Roman" w:eastAsia="Times New Roman" w:hAnsi="Times New Roman" w:cs="Times New Roman"/>
                <w:b/>
                <w:bCs/>
                <w:sz w:val="24"/>
                <w:szCs w:val="24"/>
                <w:lang w:val="en-US"/>
              </w:rPr>
              <w:t>Field</w:t>
            </w:r>
            <w:r w:rsidRPr="00DB4FFE">
              <w:rPr>
                <w:rFonts w:ascii="Times New Roman" w:eastAsia="Times New Roman" w:hAnsi="Times New Roman" w:cs="Times New Roman"/>
                <w:b/>
                <w:bCs/>
                <w:color w:val="0E101A"/>
                <w:sz w:val="24"/>
                <w:szCs w:val="24"/>
                <w:lang w:val="en-US"/>
              </w:rPr>
              <w:t xml:space="preserve"> Implementation Guidelines</w:t>
            </w:r>
            <w:r w:rsidR="00F9587A" w:rsidRPr="00DB4FFE">
              <w:rPr>
                <w:rFonts w:ascii="Times New Roman" w:eastAsia="Times New Roman" w:hAnsi="Times New Roman" w:cs="Times New Roman"/>
                <w:b/>
                <w:bCs/>
                <w:color w:val="0E101A"/>
                <w:sz w:val="24"/>
                <w:szCs w:val="24"/>
                <w:lang w:val="en-US"/>
              </w:rPr>
              <w:t xml:space="preserve">; </w:t>
            </w:r>
            <w:r w:rsidR="00F9587A" w:rsidRPr="00DB4FFE">
              <w:rPr>
                <w:rFonts w:ascii="Times New Roman" w:eastAsia="Times New Roman" w:hAnsi="Times New Roman" w:cs="Times New Roman"/>
                <w:color w:val="0E101A"/>
                <w:sz w:val="24"/>
                <w:szCs w:val="24"/>
                <w:lang w:val="en-US"/>
              </w:rPr>
              <w:t>updated</w:t>
            </w:r>
            <w:r w:rsidR="00F9587A" w:rsidRPr="00DB4FFE">
              <w:rPr>
                <w:rFonts w:ascii="Times New Roman" w:eastAsia="Times New Roman" w:hAnsi="Times New Roman" w:cs="Times New Roman"/>
                <w:b/>
                <w:bCs/>
                <w:color w:val="0E101A"/>
                <w:sz w:val="24"/>
                <w:szCs w:val="24"/>
                <w:lang w:val="en-US"/>
              </w:rPr>
              <w:t xml:space="preserve"> </w:t>
            </w:r>
            <w:r w:rsidR="00F9587A" w:rsidRPr="00DB4FFE">
              <w:rPr>
                <w:rFonts w:ascii="Times New Roman" w:eastAsia="Times New Roman" w:hAnsi="Times New Roman" w:cs="Times New Roman"/>
                <w:b/>
                <w:bCs/>
                <w:sz w:val="24"/>
                <w:szCs w:val="24"/>
                <w:lang w:val="en-US"/>
              </w:rPr>
              <w:t>Training of Trainers manual</w:t>
            </w:r>
            <w:r w:rsidRPr="00DB4FFE">
              <w:rPr>
                <w:rFonts w:ascii="Times New Roman" w:eastAsia="Times New Roman" w:hAnsi="Times New Roman" w:cs="Times New Roman"/>
                <w:sz w:val="24"/>
                <w:szCs w:val="24"/>
                <w:lang w:val="en-US"/>
              </w:rPr>
              <w:t xml:space="preserve"> </w:t>
            </w:r>
          </w:p>
          <w:p w14:paraId="01F18626" w14:textId="17BA6B62" w:rsidR="00031E53" w:rsidRPr="00DB4FFE" w:rsidRDefault="00031E53" w:rsidP="003F5B44">
            <w:pPr>
              <w:shd w:val="clear" w:color="auto" w:fill="FFFFFF"/>
              <w:spacing w:after="0" w:line="360" w:lineRule="auto"/>
              <w:rPr>
                <w:rFonts w:ascii="Times New Roman" w:eastAsia="Times New Roman" w:hAnsi="Times New Roman" w:cs="Times New Roman"/>
                <w:sz w:val="24"/>
                <w:szCs w:val="24"/>
                <w:lang w:val="en-US"/>
              </w:rPr>
            </w:pPr>
          </w:p>
        </w:tc>
        <w:tc>
          <w:tcPr>
            <w:tcW w:w="2523" w:type="dxa"/>
            <w:shd w:val="clear" w:color="auto" w:fill="auto"/>
          </w:tcPr>
          <w:p w14:paraId="79972262" w14:textId="7B93CFFD" w:rsidR="00031E53" w:rsidRPr="00DB4FFE" w:rsidRDefault="00975563" w:rsidP="003F5B44">
            <w:pPr>
              <w:spacing w:after="0" w:line="360" w:lineRule="auto"/>
              <w:rPr>
                <w:rFonts w:ascii="Times New Roman" w:eastAsia="Times New Roman" w:hAnsi="Times New Roman" w:cs="Times New Roman"/>
                <w:sz w:val="24"/>
                <w:szCs w:val="24"/>
                <w:lang w:val="en-US"/>
              </w:rPr>
            </w:pPr>
            <w:r w:rsidRPr="00DB4FFE">
              <w:rPr>
                <w:rFonts w:ascii="Times New Roman" w:eastAsia="Times New Roman" w:hAnsi="Times New Roman" w:cs="Times New Roman"/>
                <w:sz w:val="24"/>
                <w:szCs w:val="24"/>
                <w:lang w:val="en-US"/>
              </w:rPr>
              <w:t xml:space="preserve">By </w:t>
            </w:r>
            <w:r w:rsidR="006643A4" w:rsidRPr="00DB4FFE">
              <w:rPr>
                <w:rFonts w:ascii="Times New Roman" w:eastAsia="Times New Roman" w:hAnsi="Times New Roman" w:cs="Times New Roman"/>
                <w:sz w:val="24"/>
                <w:szCs w:val="24"/>
                <w:lang w:val="en-US"/>
              </w:rPr>
              <w:t>at least June 30</w:t>
            </w:r>
            <w:r w:rsidR="006643A4" w:rsidRPr="00DB4FFE">
              <w:rPr>
                <w:rFonts w:ascii="Times New Roman" w:eastAsia="Times New Roman" w:hAnsi="Times New Roman" w:cs="Times New Roman"/>
                <w:sz w:val="24"/>
                <w:szCs w:val="24"/>
                <w:vertAlign w:val="superscript"/>
                <w:lang w:val="en-US"/>
              </w:rPr>
              <w:t>th</w:t>
            </w:r>
            <w:r w:rsidR="006643A4" w:rsidRPr="00DB4FFE">
              <w:rPr>
                <w:rFonts w:ascii="Times New Roman" w:eastAsia="Times New Roman" w:hAnsi="Times New Roman" w:cs="Times New Roman"/>
                <w:sz w:val="24"/>
                <w:szCs w:val="24"/>
                <w:lang w:val="en-US"/>
              </w:rPr>
              <w:t xml:space="preserve"> 2025</w:t>
            </w:r>
          </w:p>
        </w:tc>
      </w:tr>
      <w:tr w:rsidR="00031E53" w:rsidRPr="00DB4FFE" w14:paraId="2712A97A" w14:textId="77777777" w:rsidTr="00010AD2">
        <w:tc>
          <w:tcPr>
            <w:tcW w:w="510" w:type="dxa"/>
            <w:shd w:val="clear" w:color="auto" w:fill="auto"/>
          </w:tcPr>
          <w:p w14:paraId="73676C98" w14:textId="669EC96D" w:rsidR="00031E53" w:rsidRPr="00DB4FFE" w:rsidRDefault="004742D2" w:rsidP="00553B48">
            <w:pPr>
              <w:spacing w:after="0" w:line="360" w:lineRule="auto"/>
              <w:jc w:val="both"/>
              <w:rPr>
                <w:rFonts w:ascii="Times New Roman" w:eastAsia="Times New Roman" w:hAnsi="Times New Roman" w:cs="Times New Roman"/>
                <w:sz w:val="24"/>
                <w:szCs w:val="24"/>
                <w:lang w:val="en-US"/>
              </w:rPr>
            </w:pPr>
            <w:r w:rsidRPr="00DB4FFE">
              <w:rPr>
                <w:rFonts w:ascii="Times New Roman" w:eastAsia="Times New Roman" w:hAnsi="Times New Roman" w:cs="Times New Roman"/>
                <w:sz w:val="24"/>
                <w:szCs w:val="24"/>
                <w:lang w:val="en-US"/>
              </w:rPr>
              <w:t>5</w:t>
            </w:r>
          </w:p>
        </w:tc>
        <w:tc>
          <w:tcPr>
            <w:tcW w:w="3078" w:type="dxa"/>
            <w:shd w:val="clear" w:color="auto" w:fill="auto"/>
          </w:tcPr>
          <w:p w14:paraId="0FE026B8" w14:textId="1C9AA5C1" w:rsidR="0086482F" w:rsidRPr="00DB4FFE" w:rsidRDefault="0086482F" w:rsidP="0086482F">
            <w:pPr>
              <w:pStyle w:val="ListParagraph"/>
              <w:numPr>
                <w:ilvl w:val="0"/>
                <w:numId w:val="24"/>
              </w:numPr>
              <w:spacing w:after="0" w:line="360" w:lineRule="auto"/>
              <w:ind w:left="213" w:hanging="219"/>
              <w:rPr>
                <w:rFonts w:ascii="Times New Roman" w:eastAsia="Times New Roman" w:hAnsi="Times New Roman"/>
                <w:color w:val="0E101A"/>
                <w:sz w:val="24"/>
                <w:szCs w:val="24"/>
                <w:lang w:val="en-US"/>
              </w:rPr>
            </w:pPr>
            <w:r w:rsidRPr="00DB4FFE">
              <w:rPr>
                <w:rFonts w:ascii="Times New Roman" w:eastAsia="Times New Roman" w:hAnsi="Times New Roman"/>
                <w:color w:val="0E101A"/>
                <w:sz w:val="24"/>
                <w:szCs w:val="24"/>
                <w:lang w:val="en-US"/>
              </w:rPr>
              <w:t xml:space="preserve">Conduct </w:t>
            </w:r>
            <w:r w:rsidR="00B17DD5" w:rsidRPr="00DB4FFE">
              <w:rPr>
                <w:rFonts w:ascii="Times New Roman" w:eastAsia="Times New Roman" w:hAnsi="Times New Roman"/>
                <w:color w:val="0E101A"/>
                <w:sz w:val="24"/>
                <w:szCs w:val="24"/>
                <w:lang w:val="en-US"/>
              </w:rPr>
              <w:t>ADD and district sensitization</w:t>
            </w:r>
          </w:p>
          <w:p w14:paraId="35637160" w14:textId="2BFC79FA" w:rsidR="00031E53" w:rsidRPr="00DB4FFE" w:rsidRDefault="00031E53" w:rsidP="0086482F">
            <w:pPr>
              <w:pStyle w:val="ListParagraph"/>
              <w:numPr>
                <w:ilvl w:val="0"/>
                <w:numId w:val="24"/>
              </w:numPr>
              <w:spacing w:after="0" w:line="360" w:lineRule="auto"/>
              <w:ind w:left="213" w:hanging="219"/>
              <w:rPr>
                <w:rFonts w:ascii="Times New Roman" w:eastAsia="Times New Roman" w:hAnsi="Times New Roman"/>
                <w:color w:val="0E101A"/>
                <w:sz w:val="24"/>
                <w:szCs w:val="24"/>
                <w:lang w:val="en-US"/>
              </w:rPr>
            </w:pPr>
            <w:r w:rsidRPr="00DB4FFE">
              <w:rPr>
                <w:rFonts w:ascii="Times New Roman" w:eastAsia="Times New Roman" w:hAnsi="Times New Roman"/>
                <w:color w:val="0E101A"/>
                <w:sz w:val="24"/>
                <w:szCs w:val="24"/>
                <w:lang w:val="en-US"/>
              </w:rPr>
              <w:t xml:space="preserve">Engage, train, and supervise trainers of trainers </w:t>
            </w:r>
          </w:p>
          <w:p w14:paraId="5BF6AE6F" w14:textId="2B768AA8" w:rsidR="00031E53" w:rsidRPr="00DB4FFE" w:rsidRDefault="00031E53" w:rsidP="003F5B44">
            <w:pPr>
              <w:numPr>
                <w:ilvl w:val="0"/>
                <w:numId w:val="24"/>
              </w:numPr>
              <w:spacing w:after="0" w:line="360" w:lineRule="auto"/>
              <w:ind w:left="181" w:hanging="218"/>
              <w:rPr>
                <w:rFonts w:ascii="Times New Roman" w:eastAsia="Times New Roman" w:hAnsi="Times New Roman" w:cs="Times New Roman"/>
                <w:color w:val="0E101A"/>
                <w:sz w:val="24"/>
                <w:szCs w:val="24"/>
                <w:lang w:val="en-US"/>
              </w:rPr>
            </w:pPr>
            <w:r w:rsidRPr="00DB4FFE">
              <w:rPr>
                <w:rFonts w:ascii="Times New Roman" w:eastAsia="Times New Roman" w:hAnsi="Times New Roman" w:cs="Times New Roman"/>
                <w:color w:val="0E101A"/>
                <w:sz w:val="24"/>
                <w:szCs w:val="24"/>
                <w:lang w:val="en-US"/>
              </w:rPr>
              <w:t xml:space="preserve">Implement training of frontline extensionists </w:t>
            </w:r>
          </w:p>
          <w:p w14:paraId="61BE07C4" w14:textId="40487E44" w:rsidR="00031E53" w:rsidRPr="00DB4FFE" w:rsidRDefault="00031E53" w:rsidP="00CB0954">
            <w:pPr>
              <w:numPr>
                <w:ilvl w:val="0"/>
                <w:numId w:val="24"/>
              </w:numPr>
              <w:spacing w:after="0" w:line="360" w:lineRule="auto"/>
              <w:ind w:left="181" w:hanging="218"/>
              <w:rPr>
                <w:rFonts w:ascii="Times New Roman" w:eastAsia="Times New Roman" w:hAnsi="Times New Roman" w:cs="Times New Roman"/>
                <w:color w:val="0E101A"/>
                <w:sz w:val="24"/>
                <w:szCs w:val="24"/>
                <w:lang w:val="en-US"/>
              </w:rPr>
            </w:pPr>
            <w:r w:rsidRPr="00DB4FFE">
              <w:rPr>
                <w:rFonts w:ascii="Times New Roman" w:eastAsia="Times New Roman" w:hAnsi="Times New Roman" w:cs="Times New Roman"/>
                <w:color w:val="0E101A"/>
                <w:sz w:val="24"/>
                <w:szCs w:val="24"/>
                <w:lang w:val="en-US"/>
              </w:rPr>
              <w:t>Implement farmer</w:t>
            </w:r>
            <w:r w:rsidR="00B17DD5" w:rsidRPr="00DB4FFE">
              <w:rPr>
                <w:rFonts w:ascii="Times New Roman" w:eastAsia="Times New Roman" w:hAnsi="Times New Roman" w:cs="Times New Roman"/>
                <w:color w:val="0E101A"/>
                <w:sz w:val="24"/>
                <w:szCs w:val="24"/>
                <w:lang w:val="en-US"/>
              </w:rPr>
              <w:t xml:space="preserve"> training and registration</w:t>
            </w:r>
          </w:p>
        </w:tc>
        <w:tc>
          <w:tcPr>
            <w:tcW w:w="3240" w:type="dxa"/>
            <w:shd w:val="clear" w:color="auto" w:fill="auto"/>
          </w:tcPr>
          <w:p w14:paraId="523CD07B" w14:textId="58BC4D5C" w:rsidR="00031E53" w:rsidRPr="00DB4FFE" w:rsidRDefault="0086482F" w:rsidP="00CF5C21">
            <w:pPr>
              <w:shd w:val="clear" w:color="auto" w:fill="FFFFFF"/>
              <w:spacing w:after="0" w:line="360" w:lineRule="auto"/>
              <w:rPr>
                <w:rFonts w:ascii="Times New Roman" w:eastAsia="Times New Roman" w:hAnsi="Times New Roman" w:cs="Times New Roman"/>
                <w:sz w:val="24"/>
                <w:szCs w:val="24"/>
                <w:lang w:val="en-US"/>
              </w:rPr>
            </w:pPr>
            <w:r w:rsidRPr="00DB4FFE">
              <w:rPr>
                <w:rFonts w:ascii="Times New Roman" w:eastAsia="Times New Roman" w:hAnsi="Times New Roman" w:cs="Times New Roman"/>
                <w:b/>
                <w:bCs/>
                <w:sz w:val="24"/>
                <w:szCs w:val="24"/>
                <w:lang w:val="en-US"/>
              </w:rPr>
              <w:t>Report on the training of extensionists and the registration of farmer</w:t>
            </w:r>
            <w:r w:rsidR="00AD22FB" w:rsidRPr="00DB4FFE">
              <w:rPr>
                <w:rFonts w:ascii="Times New Roman" w:eastAsia="Times New Roman" w:hAnsi="Times New Roman" w:cs="Times New Roman"/>
                <w:b/>
                <w:bCs/>
                <w:sz w:val="24"/>
                <w:szCs w:val="24"/>
                <w:lang w:val="en-US"/>
              </w:rPr>
              <w:t>s.</w:t>
            </w:r>
            <w:r w:rsidRPr="00DB4FFE">
              <w:rPr>
                <w:rFonts w:ascii="Times New Roman" w:eastAsia="Times New Roman" w:hAnsi="Times New Roman" w:cs="Times New Roman"/>
                <w:sz w:val="24"/>
                <w:szCs w:val="24"/>
                <w:lang w:val="en-US"/>
              </w:rPr>
              <w:t xml:space="preserve"> </w:t>
            </w:r>
            <w:r w:rsidR="00031E53" w:rsidRPr="00DB4FFE">
              <w:rPr>
                <w:rFonts w:ascii="Times New Roman" w:eastAsia="Times New Roman" w:hAnsi="Times New Roman" w:cs="Times New Roman"/>
                <w:sz w:val="24"/>
                <w:szCs w:val="24"/>
                <w:lang w:val="en-US"/>
              </w:rPr>
              <w:t>The report should summarize basic data (e.g. numbers of trainers and extensionists trained by gender, numbers of farmers selecting different inputs and p</w:t>
            </w:r>
            <w:r w:rsidR="00492342" w:rsidRPr="00DB4FFE">
              <w:rPr>
                <w:rFonts w:ascii="Times New Roman" w:eastAsia="Times New Roman" w:hAnsi="Times New Roman" w:cs="Times New Roman"/>
                <w:sz w:val="24"/>
                <w:szCs w:val="24"/>
                <w:lang w:val="en-US"/>
              </w:rPr>
              <w:t>ractices)</w:t>
            </w:r>
            <w:r w:rsidR="00031E53" w:rsidRPr="00DB4FFE">
              <w:rPr>
                <w:rFonts w:ascii="Times New Roman" w:eastAsia="Times New Roman" w:hAnsi="Times New Roman" w:cs="Times New Roman"/>
                <w:sz w:val="24"/>
                <w:szCs w:val="24"/>
                <w:lang w:val="en-US"/>
              </w:rPr>
              <w:t>.</w:t>
            </w:r>
          </w:p>
        </w:tc>
        <w:tc>
          <w:tcPr>
            <w:tcW w:w="2523" w:type="dxa"/>
            <w:shd w:val="clear" w:color="auto" w:fill="auto"/>
          </w:tcPr>
          <w:p w14:paraId="4124425C" w14:textId="20DF6025" w:rsidR="00031E53" w:rsidRPr="00DB4FFE" w:rsidRDefault="003F5B44" w:rsidP="003F5B44">
            <w:pPr>
              <w:spacing w:after="0" w:line="360" w:lineRule="auto"/>
              <w:rPr>
                <w:rFonts w:ascii="Times New Roman" w:eastAsia="Times New Roman" w:hAnsi="Times New Roman" w:cs="Times New Roman"/>
                <w:sz w:val="24"/>
                <w:szCs w:val="24"/>
                <w:lang w:val="en-US"/>
              </w:rPr>
            </w:pPr>
            <w:r w:rsidRPr="00DB4FFE">
              <w:rPr>
                <w:rFonts w:ascii="Times New Roman" w:eastAsia="Times New Roman" w:hAnsi="Times New Roman" w:cs="Times New Roman"/>
                <w:sz w:val="24"/>
                <w:szCs w:val="24"/>
                <w:lang w:val="en-US"/>
              </w:rPr>
              <w:t xml:space="preserve">By </w:t>
            </w:r>
            <w:r w:rsidR="00492342" w:rsidRPr="00DB4FFE">
              <w:rPr>
                <w:rFonts w:ascii="Times New Roman" w:eastAsia="Times New Roman" w:hAnsi="Times New Roman" w:cs="Times New Roman"/>
                <w:sz w:val="24"/>
                <w:szCs w:val="24"/>
                <w:lang w:val="en-US"/>
              </w:rPr>
              <w:t xml:space="preserve">at least </w:t>
            </w:r>
            <w:r w:rsidR="00B913F8" w:rsidRPr="00DB4FFE">
              <w:rPr>
                <w:rFonts w:ascii="Times New Roman" w:eastAsia="Times New Roman" w:hAnsi="Times New Roman" w:cs="Times New Roman"/>
                <w:sz w:val="24"/>
                <w:szCs w:val="24"/>
                <w:lang w:val="en-US"/>
              </w:rPr>
              <w:t>30</w:t>
            </w:r>
            <w:r w:rsidR="00B913F8" w:rsidRPr="00DB4FFE">
              <w:rPr>
                <w:rFonts w:ascii="Times New Roman" w:eastAsia="Times New Roman" w:hAnsi="Times New Roman" w:cs="Times New Roman"/>
                <w:sz w:val="24"/>
                <w:szCs w:val="24"/>
                <w:vertAlign w:val="superscript"/>
                <w:lang w:val="en-US"/>
              </w:rPr>
              <w:t>th</w:t>
            </w:r>
            <w:r w:rsidR="00B913F8" w:rsidRPr="00DB4FFE">
              <w:rPr>
                <w:rFonts w:ascii="Times New Roman" w:eastAsia="Times New Roman" w:hAnsi="Times New Roman" w:cs="Times New Roman"/>
                <w:sz w:val="24"/>
                <w:szCs w:val="24"/>
                <w:lang w:val="en-US"/>
              </w:rPr>
              <w:t xml:space="preserve"> </w:t>
            </w:r>
            <w:r w:rsidR="00492342" w:rsidRPr="00DB4FFE">
              <w:rPr>
                <w:rFonts w:ascii="Times New Roman" w:eastAsia="Times New Roman" w:hAnsi="Times New Roman" w:cs="Times New Roman"/>
                <w:sz w:val="24"/>
                <w:szCs w:val="24"/>
                <w:lang w:val="en-US"/>
              </w:rPr>
              <w:t>July</w:t>
            </w:r>
          </w:p>
        </w:tc>
      </w:tr>
      <w:tr w:rsidR="00031E53" w:rsidRPr="00DB4FFE" w14:paraId="1325247A" w14:textId="77777777" w:rsidTr="00010AD2">
        <w:tc>
          <w:tcPr>
            <w:tcW w:w="510" w:type="dxa"/>
            <w:shd w:val="clear" w:color="auto" w:fill="auto"/>
          </w:tcPr>
          <w:p w14:paraId="507AE507" w14:textId="1051E0E0" w:rsidR="00031E53" w:rsidRPr="00DB4FFE" w:rsidRDefault="004742D2" w:rsidP="00553B48">
            <w:pPr>
              <w:spacing w:after="0" w:line="360" w:lineRule="auto"/>
              <w:jc w:val="both"/>
              <w:rPr>
                <w:rFonts w:ascii="Times New Roman" w:eastAsia="Times New Roman" w:hAnsi="Times New Roman" w:cs="Times New Roman"/>
                <w:sz w:val="24"/>
                <w:szCs w:val="24"/>
                <w:lang w:val="en-US"/>
              </w:rPr>
            </w:pPr>
            <w:r w:rsidRPr="00DB4FFE">
              <w:rPr>
                <w:rFonts w:ascii="Times New Roman" w:eastAsia="Times New Roman" w:hAnsi="Times New Roman" w:cs="Times New Roman"/>
                <w:sz w:val="24"/>
                <w:szCs w:val="24"/>
                <w:lang w:val="en-US"/>
              </w:rPr>
              <w:t>6</w:t>
            </w:r>
          </w:p>
        </w:tc>
        <w:tc>
          <w:tcPr>
            <w:tcW w:w="3078" w:type="dxa"/>
            <w:shd w:val="clear" w:color="auto" w:fill="auto"/>
          </w:tcPr>
          <w:p w14:paraId="15B10DCB" w14:textId="52CC11A4" w:rsidR="00031E53" w:rsidRPr="00DB4FFE" w:rsidRDefault="00FE6F54" w:rsidP="00DE063D">
            <w:pPr>
              <w:spacing w:after="0" w:line="360" w:lineRule="auto"/>
              <w:rPr>
                <w:rFonts w:ascii="Times New Roman" w:eastAsia="Times New Roman" w:hAnsi="Times New Roman" w:cs="Times New Roman"/>
                <w:color w:val="0E101A"/>
                <w:sz w:val="24"/>
                <w:szCs w:val="24"/>
                <w:lang w:val="en-US"/>
              </w:rPr>
            </w:pPr>
            <w:r w:rsidRPr="00DB4FFE">
              <w:rPr>
                <w:rFonts w:ascii="Times New Roman" w:eastAsia="Times New Roman" w:hAnsi="Times New Roman" w:cs="Times New Roman"/>
                <w:color w:val="0E101A"/>
                <w:sz w:val="24"/>
                <w:szCs w:val="24"/>
                <w:lang w:val="en-US"/>
              </w:rPr>
              <w:t>Implement monitoring of soil conservation practices by targeted farmers, and ensure quality data is entered into the digital system</w:t>
            </w:r>
          </w:p>
        </w:tc>
        <w:tc>
          <w:tcPr>
            <w:tcW w:w="3240" w:type="dxa"/>
            <w:shd w:val="clear" w:color="auto" w:fill="auto"/>
          </w:tcPr>
          <w:p w14:paraId="446AECD4" w14:textId="1955F661" w:rsidR="00031E53" w:rsidRPr="00DB4FFE" w:rsidRDefault="00031E53" w:rsidP="003F5B44">
            <w:pPr>
              <w:shd w:val="clear" w:color="auto" w:fill="FFFFFF"/>
              <w:spacing w:after="0" w:line="360" w:lineRule="auto"/>
              <w:rPr>
                <w:rFonts w:ascii="Times New Roman" w:eastAsia="Times New Roman" w:hAnsi="Times New Roman" w:cs="Times New Roman"/>
                <w:sz w:val="24"/>
                <w:szCs w:val="24"/>
                <w:lang w:val="en-US"/>
              </w:rPr>
            </w:pPr>
            <w:r w:rsidRPr="00DB4FFE">
              <w:rPr>
                <w:rFonts w:ascii="Times New Roman" w:eastAsia="Times New Roman" w:hAnsi="Times New Roman" w:cs="Times New Roman"/>
                <w:b/>
                <w:bCs/>
                <w:sz w:val="24"/>
                <w:szCs w:val="24"/>
                <w:lang w:val="en-US"/>
              </w:rPr>
              <w:t>Report on monitoring activities</w:t>
            </w:r>
            <w:r w:rsidRPr="00DB4FFE">
              <w:rPr>
                <w:rFonts w:ascii="Times New Roman" w:eastAsia="Times New Roman" w:hAnsi="Times New Roman" w:cs="Times New Roman"/>
                <w:sz w:val="24"/>
                <w:szCs w:val="24"/>
                <w:lang w:val="en-US"/>
              </w:rPr>
              <w:t>. The report should summarize basic data available (e.g. numbers of farmers who don’t implement the agreed soil health practices).</w:t>
            </w:r>
          </w:p>
        </w:tc>
        <w:tc>
          <w:tcPr>
            <w:tcW w:w="2523" w:type="dxa"/>
            <w:shd w:val="clear" w:color="auto" w:fill="auto"/>
          </w:tcPr>
          <w:p w14:paraId="5485268F" w14:textId="386829F4" w:rsidR="00031E53" w:rsidRPr="00DB4FFE" w:rsidRDefault="00CC3A96" w:rsidP="003F5B44">
            <w:pPr>
              <w:spacing w:after="0" w:line="360" w:lineRule="auto"/>
              <w:rPr>
                <w:rFonts w:ascii="Times New Roman" w:eastAsia="Times New Roman" w:hAnsi="Times New Roman" w:cs="Times New Roman"/>
                <w:sz w:val="24"/>
                <w:szCs w:val="24"/>
                <w:lang w:val="en-US"/>
              </w:rPr>
            </w:pPr>
            <w:r w:rsidRPr="00DB4FFE">
              <w:rPr>
                <w:rFonts w:ascii="Times New Roman" w:eastAsia="Times New Roman" w:hAnsi="Times New Roman" w:cs="Times New Roman"/>
                <w:sz w:val="24"/>
                <w:szCs w:val="24"/>
                <w:lang w:val="en-US"/>
              </w:rPr>
              <w:t>By at least 30</w:t>
            </w:r>
            <w:r w:rsidRPr="00DB4FFE">
              <w:rPr>
                <w:rFonts w:ascii="Times New Roman" w:eastAsia="Times New Roman" w:hAnsi="Times New Roman" w:cs="Times New Roman"/>
                <w:sz w:val="24"/>
                <w:szCs w:val="24"/>
                <w:vertAlign w:val="superscript"/>
                <w:lang w:val="en-US"/>
              </w:rPr>
              <w:t>th</w:t>
            </w:r>
            <w:r w:rsidRPr="00DB4FFE">
              <w:rPr>
                <w:rFonts w:ascii="Times New Roman" w:eastAsia="Times New Roman" w:hAnsi="Times New Roman" w:cs="Times New Roman"/>
                <w:sz w:val="24"/>
                <w:szCs w:val="24"/>
                <w:lang w:val="en-US"/>
              </w:rPr>
              <w:t xml:space="preserve"> August</w:t>
            </w:r>
          </w:p>
        </w:tc>
      </w:tr>
      <w:tr w:rsidR="00DE063D" w:rsidRPr="00DB4FFE" w14:paraId="74DE56ED" w14:textId="77777777" w:rsidTr="00010AD2">
        <w:tc>
          <w:tcPr>
            <w:tcW w:w="510" w:type="dxa"/>
            <w:shd w:val="clear" w:color="auto" w:fill="auto"/>
          </w:tcPr>
          <w:p w14:paraId="5F9D0BAA" w14:textId="79CDB038" w:rsidR="00DE063D" w:rsidRPr="00DB4FFE" w:rsidRDefault="00010AD2" w:rsidP="00553B48">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3078" w:type="dxa"/>
            <w:shd w:val="clear" w:color="auto" w:fill="auto"/>
          </w:tcPr>
          <w:p w14:paraId="26D566AE" w14:textId="699B0411" w:rsidR="00DE063D" w:rsidRPr="00DB4FFE" w:rsidRDefault="00F93104" w:rsidP="00F93104">
            <w:pPr>
              <w:spacing w:after="0" w:line="360" w:lineRule="auto"/>
              <w:rPr>
                <w:rFonts w:ascii="Times New Roman" w:eastAsia="Times New Roman" w:hAnsi="Times New Roman" w:cs="Times New Roman"/>
                <w:color w:val="0E101A"/>
                <w:sz w:val="24"/>
                <w:szCs w:val="24"/>
                <w:lang w:val="en-US"/>
              </w:rPr>
            </w:pPr>
            <w:r w:rsidRPr="00DB4FFE">
              <w:rPr>
                <w:rFonts w:ascii="Times New Roman" w:eastAsia="Times New Roman" w:hAnsi="Times New Roman" w:cs="Times New Roman"/>
                <w:color w:val="0E101A"/>
                <w:sz w:val="24"/>
                <w:szCs w:val="24"/>
                <w:lang w:val="en-US"/>
              </w:rPr>
              <w:t xml:space="preserve">Overseeing the delivery of inputs to farmers so as to </w:t>
            </w:r>
            <w:r w:rsidRPr="00DB4FFE">
              <w:rPr>
                <w:rFonts w:ascii="Times New Roman" w:eastAsia="Times New Roman" w:hAnsi="Times New Roman" w:cs="Times New Roman"/>
                <w:color w:val="0E101A"/>
                <w:sz w:val="24"/>
                <w:szCs w:val="24"/>
                <w:lang w:val="en-US"/>
              </w:rPr>
              <w:lastRenderedPageBreak/>
              <w:t>identify bottlenecks that need solving.</w:t>
            </w:r>
          </w:p>
        </w:tc>
        <w:tc>
          <w:tcPr>
            <w:tcW w:w="3240" w:type="dxa"/>
            <w:shd w:val="clear" w:color="auto" w:fill="auto"/>
          </w:tcPr>
          <w:p w14:paraId="63D0E698" w14:textId="475BBC8B" w:rsidR="00DE063D" w:rsidRPr="00DB4FFE" w:rsidRDefault="00AE583A" w:rsidP="003F5B44">
            <w:pPr>
              <w:shd w:val="clear" w:color="auto" w:fill="FFFFFF"/>
              <w:spacing w:after="0" w:line="360" w:lineRule="auto"/>
              <w:rPr>
                <w:rFonts w:ascii="Times New Roman" w:eastAsia="Times New Roman" w:hAnsi="Times New Roman" w:cs="Times New Roman"/>
                <w:sz w:val="24"/>
                <w:szCs w:val="24"/>
                <w:lang w:val="en-US"/>
              </w:rPr>
            </w:pPr>
            <w:r w:rsidRPr="00DB4FFE">
              <w:rPr>
                <w:rFonts w:ascii="Times New Roman" w:eastAsia="Times New Roman" w:hAnsi="Times New Roman" w:cs="Times New Roman"/>
                <w:sz w:val="24"/>
                <w:szCs w:val="24"/>
                <w:lang w:val="en-US"/>
              </w:rPr>
              <w:lastRenderedPageBreak/>
              <w:t>Feedback to PIU and WB</w:t>
            </w:r>
          </w:p>
        </w:tc>
        <w:tc>
          <w:tcPr>
            <w:tcW w:w="2523" w:type="dxa"/>
            <w:shd w:val="clear" w:color="auto" w:fill="auto"/>
          </w:tcPr>
          <w:p w14:paraId="602B36B3" w14:textId="03547128" w:rsidR="00DE063D" w:rsidRPr="00DB4FFE" w:rsidRDefault="00AE583A" w:rsidP="003F5B44">
            <w:pPr>
              <w:spacing w:after="0" w:line="360" w:lineRule="auto"/>
              <w:rPr>
                <w:rFonts w:ascii="Times New Roman" w:eastAsia="Times New Roman" w:hAnsi="Times New Roman" w:cs="Times New Roman"/>
                <w:sz w:val="24"/>
                <w:szCs w:val="24"/>
                <w:lang w:val="en-US"/>
              </w:rPr>
            </w:pPr>
            <w:r w:rsidRPr="00DB4FFE">
              <w:rPr>
                <w:rFonts w:ascii="Times New Roman" w:eastAsia="Times New Roman" w:hAnsi="Times New Roman" w:cs="Times New Roman"/>
                <w:sz w:val="24"/>
                <w:szCs w:val="24"/>
                <w:lang w:val="en-US"/>
              </w:rPr>
              <w:t xml:space="preserve">By at least </w:t>
            </w:r>
            <w:proofErr w:type="spellStart"/>
            <w:r w:rsidRPr="00DB4FFE">
              <w:rPr>
                <w:rFonts w:ascii="Times New Roman" w:eastAsia="Times New Roman" w:hAnsi="Times New Roman" w:cs="Times New Roman"/>
                <w:sz w:val="24"/>
                <w:szCs w:val="24"/>
                <w:lang w:val="en-US"/>
              </w:rPr>
              <w:t>mid October</w:t>
            </w:r>
            <w:proofErr w:type="spellEnd"/>
          </w:p>
        </w:tc>
      </w:tr>
      <w:tr w:rsidR="0071468C" w:rsidRPr="00DB4FFE" w14:paraId="6AFACCC5" w14:textId="77777777" w:rsidTr="00010AD2">
        <w:tc>
          <w:tcPr>
            <w:tcW w:w="510" w:type="dxa"/>
            <w:shd w:val="clear" w:color="auto" w:fill="auto"/>
          </w:tcPr>
          <w:p w14:paraId="63850EB2" w14:textId="62EE46E8" w:rsidR="0071468C" w:rsidRPr="00DB4FFE" w:rsidRDefault="00010AD2" w:rsidP="00553B48">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p>
        </w:tc>
        <w:tc>
          <w:tcPr>
            <w:tcW w:w="3078" w:type="dxa"/>
            <w:shd w:val="clear" w:color="auto" w:fill="auto"/>
          </w:tcPr>
          <w:p w14:paraId="02919DDB" w14:textId="61C77EB8" w:rsidR="0071468C" w:rsidRPr="00DB4FFE" w:rsidRDefault="0071468C" w:rsidP="00CC3A96">
            <w:pPr>
              <w:spacing w:after="0" w:line="360" w:lineRule="auto"/>
              <w:rPr>
                <w:rFonts w:ascii="Times New Roman" w:eastAsia="Times New Roman" w:hAnsi="Times New Roman" w:cs="Times New Roman"/>
                <w:color w:val="0E101A"/>
                <w:sz w:val="24"/>
                <w:szCs w:val="24"/>
                <w:lang w:val="en-US"/>
              </w:rPr>
            </w:pPr>
            <w:r w:rsidRPr="00DB4FFE">
              <w:rPr>
                <w:rFonts w:ascii="Times New Roman" w:eastAsia="Times New Roman" w:hAnsi="Times New Roman" w:cs="Times New Roman"/>
                <w:color w:val="0E101A"/>
                <w:sz w:val="24"/>
                <w:szCs w:val="24"/>
                <w:lang w:val="en-US"/>
              </w:rPr>
              <w:t>Implement monitoring in the growing season of soil health practices by targeted farmers, and ensure quality data is entered into the digital system.</w:t>
            </w:r>
            <w:r w:rsidR="00A45228">
              <w:rPr>
                <w:rFonts w:ascii="Times New Roman" w:eastAsia="Times New Roman" w:hAnsi="Times New Roman" w:cs="Times New Roman"/>
                <w:color w:val="0E101A"/>
                <w:sz w:val="24"/>
                <w:szCs w:val="24"/>
                <w:lang w:val="en-US"/>
              </w:rPr>
              <w:t xml:space="preserve"> Four monitoring </w:t>
            </w:r>
            <w:r w:rsidR="00F629FE">
              <w:rPr>
                <w:rFonts w:ascii="Times New Roman" w:eastAsia="Times New Roman" w:hAnsi="Times New Roman" w:cs="Times New Roman"/>
                <w:color w:val="0E101A"/>
                <w:sz w:val="24"/>
                <w:szCs w:val="24"/>
                <w:lang w:val="en-US"/>
              </w:rPr>
              <w:t>rounds are expected, from December to March inclusive</w:t>
            </w:r>
          </w:p>
        </w:tc>
        <w:tc>
          <w:tcPr>
            <w:tcW w:w="3240" w:type="dxa"/>
            <w:shd w:val="clear" w:color="auto" w:fill="auto"/>
          </w:tcPr>
          <w:p w14:paraId="27619036" w14:textId="139CE189" w:rsidR="0071468C" w:rsidRPr="00DB4FFE" w:rsidRDefault="00BC35BF" w:rsidP="003F5B44">
            <w:pPr>
              <w:shd w:val="clear" w:color="auto" w:fill="FFFFFF"/>
              <w:spacing w:after="0" w:line="360" w:lineRule="auto"/>
              <w:rPr>
                <w:rFonts w:ascii="Times New Roman" w:eastAsia="Times New Roman" w:hAnsi="Times New Roman" w:cs="Times New Roman"/>
                <w:sz w:val="24"/>
                <w:szCs w:val="24"/>
                <w:lang w:val="en-US"/>
              </w:rPr>
            </w:pPr>
            <w:r w:rsidRPr="00DB4FFE">
              <w:rPr>
                <w:rFonts w:ascii="Times New Roman" w:eastAsia="Times New Roman" w:hAnsi="Times New Roman" w:cs="Times New Roman"/>
                <w:b/>
                <w:bCs/>
                <w:sz w:val="24"/>
                <w:szCs w:val="24"/>
                <w:lang w:val="en-US"/>
              </w:rPr>
              <w:t xml:space="preserve">Report on monitoring </w:t>
            </w:r>
            <w:r w:rsidR="005A55FD" w:rsidRPr="005A55FD">
              <w:rPr>
                <w:rFonts w:ascii="Times New Roman" w:eastAsia="Times New Roman" w:hAnsi="Times New Roman" w:cs="Times New Roman"/>
                <w:sz w:val="24"/>
                <w:szCs w:val="24"/>
                <w:lang w:val="en-US"/>
              </w:rPr>
              <w:t>after a mid-season monitoring</w:t>
            </w:r>
            <w:r w:rsidR="005A55FD">
              <w:rPr>
                <w:rFonts w:ascii="Times New Roman" w:eastAsia="Times New Roman" w:hAnsi="Times New Roman" w:cs="Times New Roman"/>
                <w:sz w:val="24"/>
                <w:szCs w:val="24"/>
                <w:lang w:val="en-US"/>
              </w:rPr>
              <w:t xml:space="preserve"> round</w:t>
            </w:r>
            <w:r w:rsidRPr="005A55FD">
              <w:rPr>
                <w:rFonts w:ascii="Times New Roman" w:eastAsia="Times New Roman" w:hAnsi="Times New Roman" w:cs="Times New Roman"/>
                <w:sz w:val="24"/>
                <w:szCs w:val="24"/>
                <w:lang w:val="en-US"/>
              </w:rPr>
              <w:t>.</w:t>
            </w:r>
            <w:r w:rsidRPr="00DB4FFE">
              <w:rPr>
                <w:rFonts w:ascii="Times New Roman" w:eastAsia="Times New Roman" w:hAnsi="Times New Roman" w:cs="Times New Roman"/>
                <w:sz w:val="24"/>
                <w:szCs w:val="24"/>
                <w:lang w:val="en-US"/>
              </w:rPr>
              <w:t xml:space="preserve"> The report should summarize basic data available (e.g. numbers of farmers who don’t implement the agreed soil health practices).</w:t>
            </w:r>
          </w:p>
        </w:tc>
        <w:tc>
          <w:tcPr>
            <w:tcW w:w="2523" w:type="dxa"/>
            <w:shd w:val="clear" w:color="auto" w:fill="auto"/>
          </w:tcPr>
          <w:p w14:paraId="64E61D31" w14:textId="415F69E8" w:rsidR="0071468C" w:rsidRPr="00DB4FFE" w:rsidRDefault="00BC35BF" w:rsidP="003F5B44">
            <w:pPr>
              <w:spacing w:after="0" w:line="360" w:lineRule="auto"/>
              <w:rPr>
                <w:rFonts w:ascii="Times New Roman" w:eastAsia="Times New Roman" w:hAnsi="Times New Roman" w:cs="Times New Roman"/>
                <w:sz w:val="24"/>
                <w:szCs w:val="24"/>
                <w:lang w:val="en-US"/>
              </w:rPr>
            </w:pPr>
            <w:r w:rsidRPr="00DB4FFE">
              <w:rPr>
                <w:rFonts w:ascii="Times New Roman" w:eastAsia="Times New Roman" w:hAnsi="Times New Roman" w:cs="Times New Roman"/>
                <w:sz w:val="24"/>
                <w:szCs w:val="24"/>
                <w:lang w:val="en-US"/>
              </w:rPr>
              <w:t xml:space="preserve">By </w:t>
            </w:r>
            <w:proofErr w:type="spellStart"/>
            <w:r w:rsidR="00DB4FFE" w:rsidRPr="00DB4FFE">
              <w:rPr>
                <w:rFonts w:ascii="Times New Roman" w:eastAsia="Times New Roman" w:hAnsi="Times New Roman" w:cs="Times New Roman"/>
                <w:sz w:val="24"/>
                <w:szCs w:val="24"/>
                <w:lang w:val="en-US"/>
              </w:rPr>
              <w:t>mid January</w:t>
            </w:r>
            <w:proofErr w:type="spellEnd"/>
          </w:p>
        </w:tc>
      </w:tr>
      <w:tr w:rsidR="00031E53" w:rsidRPr="00DB4FFE" w14:paraId="218492EB" w14:textId="77777777" w:rsidTr="00010AD2">
        <w:tc>
          <w:tcPr>
            <w:tcW w:w="510" w:type="dxa"/>
            <w:shd w:val="clear" w:color="auto" w:fill="auto"/>
          </w:tcPr>
          <w:p w14:paraId="6F39BE23" w14:textId="0B2C5104" w:rsidR="00031E53" w:rsidRPr="00DB4FFE" w:rsidRDefault="00010AD2" w:rsidP="00553B48">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c>
          <w:tcPr>
            <w:tcW w:w="3078" w:type="dxa"/>
            <w:shd w:val="clear" w:color="auto" w:fill="auto"/>
          </w:tcPr>
          <w:p w14:paraId="154029F2" w14:textId="3927CEDA" w:rsidR="00031E53" w:rsidRPr="00DB4FFE" w:rsidRDefault="00896BCB" w:rsidP="00FE6F54">
            <w:pPr>
              <w:spacing w:after="0" w:line="360" w:lineRule="auto"/>
              <w:rPr>
                <w:rFonts w:ascii="Times New Roman" w:eastAsia="Times New Roman" w:hAnsi="Times New Roman" w:cs="Times New Roman"/>
                <w:sz w:val="24"/>
                <w:szCs w:val="24"/>
                <w:lang w:val="en-US"/>
              </w:rPr>
            </w:pPr>
            <w:r w:rsidRPr="00DB4FFE">
              <w:rPr>
                <w:rFonts w:ascii="Times New Roman" w:eastAsia="Times New Roman" w:hAnsi="Times New Roman" w:cs="Times New Roman"/>
                <w:color w:val="0E101A"/>
                <w:sz w:val="24"/>
                <w:szCs w:val="24"/>
                <w:lang w:val="en-US"/>
              </w:rPr>
              <w:t>Get input from staff at all levels on implementation challenges and obstacles and draw out lessons</w:t>
            </w:r>
            <w:r w:rsidR="00010AD2">
              <w:rPr>
                <w:rFonts w:ascii="Times New Roman" w:eastAsia="Times New Roman" w:hAnsi="Times New Roman" w:cs="Times New Roman"/>
                <w:color w:val="0E101A"/>
                <w:sz w:val="24"/>
                <w:szCs w:val="24"/>
                <w:lang w:val="en-US"/>
              </w:rPr>
              <w:t>; Analyze data and lessons learnt</w:t>
            </w:r>
            <w:r w:rsidR="008F45F9">
              <w:rPr>
                <w:rFonts w:ascii="Times New Roman" w:eastAsia="Times New Roman" w:hAnsi="Times New Roman" w:cs="Times New Roman"/>
                <w:color w:val="0E101A"/>
                <w:sz w:val="24"/>
                <w:szCs w:val="24"/>
                <w:lang w:val="en-US"/>
              </w:rPr>
              <w:t xml:space="preserve">. </w:t>
            </w:r>
          </w:p>
        </w:tc>
        <w:tc>
          <w:tcPr>
            <w:tcW w:w="3240" w:type="dxa"/>
            <w:shd w:val="clear" w:color="auto" w:fill="auto"/>
          </w:tcPr>
          <w:p w14:paraId="5995EBAD" w14:textId="481A5455" w:rsidR="00031E53" w:rsidRPr="00DB4FFE" w:rsidRDefault="00031E53" w:rsidP="008F45F9">
            <w:pPr>
              <w:shd w:val="clear" w:color="auto" w:fill="FFFFFF"/>
              <w:spacing w:after="0" w:line="360" w:lineRule="auto"/>
              <w:rPr>
                <w:rFonts w:ascii="Times New Roman" w:eastAsia="Times New Roman" w:hAnsi="Times New Roman" w:cs="Times New Roman"/>
                <w:sz w:val="24"/>
                <w:szCs w:val="24"/>
                <w:lang w:val="en-US"/>
              </w:rPr>
            </w:pPr>
            <w:r w:rsidRPr="008F45F9">
              <w:rPr>
                <w:rFonts w:ascii="Times New Roman" w:eastAsia="Times New Roman" w:hAnsi="Times New Roman" w:cs="Times New Roman"/>
                <w:b/>
                <w:bCs/>
                <w:sz w:val="24"/>
                <w:szCs w:val="24"/>
                <w:lang w:val="en-US"/>
              </w:rPr>
              <w:t>Final report</w:t>
            </w:r>
            <w:r w:rsidRPr="00DB4FFE">
              <w:rPr>
                <w:rFonts w:ascii="Times New Roman" w:eastAsia="Times New Roman" w:hAnsi="Times New Roman" w:cs="Times New Roman"/>
                <w:sz w:val="24"/>
                <w:szCs w:val="24"/>
                <w:lang w:val="en-US"/>
              </w:rPr>
              <w:t xml:space="preserve"> summarizing </w:t>
            </w:r>
            <w:r w:rsidR="005A55FD">
              <w:rPr>
                <w:rFonts w:ascii="Times New Roman" w:eastAsia="Times New Roman" w:hAnsi="Times New Roman" w:cs="Times New Roman"/>
                <w:sz w:val="24"/>
                <w:szCs w:val="24"/>
                <w:lang w:val="en-US"/>
              </w:rPr>
              <w:t xml:space="preserve">all monitoring rounds, </w:t>
            </w:r>
            <w:r w:rsidRPr="00DB4FFE">
              <w:rPr>
                <w:rFonts w:ascii="Times New Roman" w:eastAsia="Times New Roman" w:hAnsi="Times New Roman" w:cs="Times New Roman"/>
                <w:sz w:val="24"/>
                <w:szCs w:val="24"/>
                <w:lang w:val="en-US"/>
              </w:rPr>
              <w:t>implementation challenges and lessons learnt</w:t>
            </w:r>
            <w:r w:rsidR="008F45F9">
              <w:rPr>
                <w:rFonts w:ascii="Times New Roman" w:eastAsia="Times New Roman" w:hAnsi="Times New Roman" w:cs="Times New Roman"/>
                <w:sz w:val="24"/>
                <w:szCs w:val="24"/>
                <w:lang w:val="en-US"/>
              </w:rPr>
              <w:t>; and make recommendations for future actions and policy for soil health improvement</w:t>
            </w:r>
            <w:r w:rsidRPr="00DB4FFE">
              <w:rPr>
                <w:rFonts w:ascii="Times New Roman" w:eastAsia="Times New Roman" w:hAnsi="Times New Roman" w:cs="Times New Roman"/>
                <w:sz w:val="24"/>
                <w:szCs w:val="24"/>
                <w:lang w:val="en-US"/>
              </w:rPr>
              <w:t xml:space="preserve">. </w:t>
            </w:r>
          </w:p>
        </w:tc>
        <w:tc>
          <w:tcPr>
            <w:tcW w:w="2523" w:type="dxa"/>
            <w:shd w:val="clear" w:color="auto" w:fill="auto"/>
          </w:tcPr>
          <w:p w14:paraId="12ECCD16" w14:textId="193DD9EE" w:rsidR="00031E53" w:rsidRPr="00DB4FFE" w:rsidRDefault="008F45F9" w:rsidP="00FE6F54">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By 30</w:t>
            </w:r>
            <w:r w:rsidRPr="008F45F9">
              <w:rPr>
                <w:rFonts w:ascii="Times New Roman" w:eastAsia="Times New Roman" w:hAnsi="Times New Roman" w:cs="Times New Roman"/>
                <w:sz w:val="24"/>
                <w:szCs w:val="24"/>
                <w:vertAlign w:val="superscript"/>
                <w:lang w:val="en-US"/>
              </w:rPr>
              <w:t>th</w:t>
            </w:r>
            <w:r>
              <w:rPr>
                <w:rFonts w:ascii="Times New Roman" w:eastAsia="Times New Roman" w:hAnsi="Times New Roman" w:cs="Times New Roman"/>
                <w:sz w:val="24"/>
                <w:szCs w:val="24"/>
                <w:lang w:val="en-US"/>
              </w:rPr>
              <w:t xml:space="preserve"> March </w:t>
            </w:r>
            <w:r w:rsidR="00031E53" w:rsidRPr="00DB4FFE">
              <w:rPr>
                <w:rFonts w:ascii="Times New Roman" w:eastAsia="Times New Roman" w:hAnsi="Times New Roman" w:cs="Times New Roman"/>
                <w:sz w:val="24"/>
                <w:szCs w:val="24"/>
                <w:lang w:val="en-US"/>
              </w:rPr>
              <w:t>2026</w:t>
            </w:r>
          </w:p>
        </w:tc>
      </w:tr>
    </w:tbl>
    <w:p w14:paraId="3E2E0D67" w14:textId="77777777" w:rsidR="00A2010F" w:rsidRPr="00054CF8" w:rsidRDefault="00A2010F" w:rsidP="00553B48">
      <w:pPr>
        <w:shd w:val="clear" w:color="auto" w:fill="FFFFFF"/>
        <w:spacing w:after="0" w:line="360" w:lineRule="auto"/>
        <w:jc w:val="both"/>
        <w:rPr>
          <w:rFonts w:ascii="Times New Roman" w:eastAsia="Times New Roman" w:hAnsi="Times New Roman" w:cs="Times New Roman"/>
          <w:sz w:val="24"/>
          <w:szCs w:val="24"/>
          <w:lang w:val="en-US"/>
        </w:rPr>
      </w:pPr>
    </w:p>
    <w:p w14:paraId="07C4FB5E" w14:textId="77777777" w:rsidR="007852D0" w:rsidRPr="00054CF8" w:rsidRDefault="007852D0" w:rsidP="00553B48">
      <w:pPr>
        <w:pStyle w:val="Heading1"/>
        <w:numPr>
          <w:ilvl w:val="0"/>
          <w:numId w:val="7"/>
        </w:numPr>
        <w:spacing w:before="0" w:line="360" w:lineRule="auto"/>
        <w:rPr>
          <w:rFonts w:ascii="Times New Roman" w:hAnsi="Times New Roman"/>
          <w:b/>
          <w:bCs/>
          <w:color w:val="auto"/>
          <w:sz w:val="24"/>
          <w:szCs w:val="24"/>
          <w:lang w:val="en-US"/>
        </w:rPr>
      </w:pPr>
      <w:bookmarkStart w:id="15" w:name="_Toc530404467"/>
      <w:bookmarkStart w:id="16" w:name="_Toc164453153"/>
      <w:r w:rsidRPr="00054CF8">
        <w:rPr>
          <w:rFonts w:ascii="Times New Roman" w:hAnsi="Times New Roman"/>
          <w:b/>
          <w:bCs/>
          <w:color w:val="auto"/>
          <w:sz w:val="24"/>
          <w:szCs w:val="24"/>
          <w:lang w:val="en-US"/>
        </w:rPr>
        <w:t>Reporting Modalities</w:t>
      </w:r>
      <w:bookmarkEnd w:id="15"/>
      <w:r w:rsidR="00F12C04" w:rsidRPr="00054CF8">
        <w:rPr>
          <w:rFonts w:ascii="Times New Roman" w:hAnsi="Times New Roman"/>
          <w:b/>
          <w:bCs/>
          <w:color w:val="auto"/>
          <w:sz w:val="24"/>
          <w:szCs w:val="24"/>
          <w:lang w:val="en-US"/>
        </w:rPr>
        <w:t xml:space="preserve"> terms and condition</w:t>
      </w:r>
      <w:bookmarkEnd w:id="16"/>
    </w:p>
    <w:p w14:paraId="2AEBFB8C" w14:textId="49E9C760" w:rsidR="007852D0" w:rsidRPr="00054CF8" w:rsidRDefault="00181FD7" w:rsidP="00553B48">
      <w:pPr>
        <w:pStyle w:val="ListParagraph"/>
        <w:spacing w:after="0" w:line="360" w:lineRule="auto"/>
        <w:ind w:left="0"/>
        <w:jc w:val="both"/>
        <w:rPr>
          <w:rFonts w:ascii="Times New Roman" w:hAnsi="Times New Roman"/>
          <w:sz w:val="24"/>
          <w:szCs w:val="24"/>
          <w:lang w:val="en-US" w:eastAsia="en-US"/>
        </w:rPr>
      </w:pPr>
      <w:r w:rsidRPr="00054CF8">
        <w:rPr>
          <w:rFonts w:ascii="Times New Roman" w:eastAsia="Times New Roman" w:hAnsi="Times New Roman"/>
          <w:sz w:val="24"/>
          <w:szCs w:val="24"/>
          <w:lang w:val="en-US" w:eastAsia="en-US"/>
        </w:rPr>
        <w:t xml:space="preserve">The selected Firm will work under the overall supervision of </w:t>
      </w:r>
      <w:r w:rsidR="00E90396" w:rsidRPr="00054CF8">
        <w:rPr>
          <w:rFonts w:ascii="Times New Roman" w:eastAsia="Times New Roman" w:hAnsi="Times New Roman"/>
          <w:sz w:val="24"/>
          <w:szCs w:val="24"/>
          <w:lang w:val="en-US" w:eastAsia="en-US"/>
        </w:rPr>
        <w:t xml:space="preserve">the </w:t>
      </w:r>
      <w:r w:rsidR="002840D3" w:rsidRPr="00054CF8">
        <w:rPr>
          <w:rFonts w:ascii="Times New Roman" w:eastAsia="Times New Roman" w:hAnsi="Times New Roman"/>
          <w:sz w:val="24"/>
          <w:szCs w:val="24"/>
          <w:lang w:val="en-US" w:eastAsia="en-US"/>
        </w:rPr>
        <w:t xml:space="preserve">Ministry of Agriculture, and </w:t>
      </w:r>
      <w:r w:rsidRPr="00054CF8">
        <w:rPr>
          <w:rFonts w:ascii="Times New Roman" w:eastAsia="Times New Roman" w:hAnsi="Times New Roman"/>
          <w:sz w:val="24"/>
          <w:szCs w:val="24"/>
          <w:lang w:val="en-US" w:eastAsia="en-US"/>
        </w:rPr>
        <w:t>PIU in consultation with relevant departments within the M</w:t>
      </w:r>
      <w:r w:rsidR="00FE6F54">
        <w:rPr>
          <w:rFonts w:ascii="Times New Roman" w:eastAsia="Times New Roman" w:hAnsi="Times New Roman"/>
          <w:sz w:val="24"/>
          <w:szCs w:val="24"/>
          <w:lang w:val="en-US" w:eastAsia="en-US"/>
        </w:rPr>
        <w:t>oA.</w:t>
      </w:r>
    </w:p>
    <w:p w14:paraId="3A1DFEC1" w14:textId="77777777" w:rsidR="007852D0" w:rsidRPr="00054CF8" w:rsidRDefault="007852D0" w:rsidP="00553B48">
      <w:pPr>
        <w:pStyle w:val="ListParagraph"/>
        <w:spacing w:after="0" w:line="360" w:lineRule="auto"/>
        <w:ind w:left="0"/>
        <w:jc w:val="both"/>
        <w:rPr>
          <w:rFonts w:ascii="Times New Roman" w:hAnsi="Times New Roman"/>
          <w:b/>
          <w:sz w:val="24"/>
          <w:szCs w:val="24"/>
          <w:lang w:val="en-US"/>
        </w:rPr>
      </w:pPr>
    </w:p>
    <w:p w14:paraId="2BC3043C" w14:textId="77777777" w:rsidR="003F50AB" w:rsidRPr="00054CF8" w:rsidRDefault="00855972" w:rsidP="00553B48">
      <w:pPr>
        <w:pStyle w:val="Heading1"/>
        <w:numPr>
          <w:ilvl w:val="0"/>
          <w:numId w:val="7"/>
        </w:numPr>
        <w:spacing w:before="0" w:line="360" w:lineRule="auto"/>
        <w:rPr>
          <w:rFonts w:ascii="Times New Roman" w:hAnsi="Times New Roman"/>
          <w:b/>
          <w:color w:val="auto"/>
          <w:sz w:val="24"/>
          <w:szCs w:val="24"/>
        </w:rPr>
      </w:pPr>
      <w:bookmarkStart w:id="17" w:name="_30j0zll" w:colFirst="0" w:colLast="0"/>
      <w:bookmarkStart w:id="18" w:name="_Toc497215606"/>
      <w:bookmarkStart w:id="19" w:name="_Toc164453154"/>
      <w:bookmarkEnd w:id="9"/>
      <w:bookmarkEnd w:id="10"/>
      <w:bookmarkEnd w:id="17"/>
      <w:r w:rsidRPr="00054CF8">
        <w:rPr>
          <w:rFonts w:ascii="Times New Roman" w:hAnsi="Times New Roman"/>
          <w:b/>
          <w:color w:val="auto"/>
          <w:sz w:val="24"/>
          <w:szCs w:val="24"/>
        </w:rPr>
        <w:t>Reporting</w:t>
      </w:r>
      <w:bookmarkEnd w:id="18"/>
      <w:bookmarkEnd w:id="19"/>
    </w:p>
    <w:p w14:paraId="73864EA1" w14:textId="7D74E188" w:rsidR="003F50AB" w:rsidRPr="00054CF8" w:rsidRDefault="00181FD7" w:rsidP="00553B48">
      <w:pPr>
        <w:pStyle w:val="Default"/>
        <w:spacing w:line="360" w:lineRule="auto"/>
        <w:jc w:val="both"/>
        <w:rPr>
          <w:rFonts w:ascii="Times New Roman" w:hAnsi="Times New Roman" w:cs="Times New Roman"/>
          <w:color w:val="auto"/>
        </w:rPr>
      </w:pPr>
      <w:r w:rsidRPr="00054CF8">
        <w:rPr>
          <w:rFonts w:ascii="Times New Roman" w:hAnsi="Times New Roman" w:cs="Times New Roman"/>
          <w:color w:val="auto"/>
        </w:rPr>
        <w:t>The Firm</w:t>
      </w:r>
      <w:r w:rsidR="003F50AB" w:rsidRPr="00054CF8">
        <w:rPr>
          <w:rFonts w:ascii="Times New Roman" w:hAnsi="Times New Roman" w:cs="Times New Roman"/>
          <w:color w:val="auto"/>
        </w:rPr>
        <w:t>, working closely with the Client, will be responsible for writing all reports</w:t>
      </w:r>
      <w:r w:rsidR="00CF6341" w:rsidRPr="00054CF8">
        <w:rPr>
          <w:rFonts w:ascii="Times New Roman" w:hAnsi="Times New Roman" w:cs="Times New Roman"/>
          <w:color w:val="auto"/>
        </w:rPr>
        <w:t>.</w:t>
      </w:r>
      <w:r w:rsidR="003F50AB" w:rsidRPr="00054CF8">
        <w:rPr>
          <w:rFonts w:ascii="Times New Roman" w:hAnsi="Times New Roman" w:cs="Times New Roman"/>
          <w:color w:val="auto"/>
        </w:rPr>
        <w:t xml:space="preserve"> These wi</w:t>
      </w:r>
      <w:r w:rsidR="008221B6" w:rsidRPr="00054CF8">
        <w:rPr>
          <w:rFonts w:ascii="Times New Roman" w:hAnsi="Times New Roman" w:cs="Times New Roman"/>
          <w:color w:val="auto"/>
        </w:rPr>
        <w:t xml:space="preserve">ll be formally submitted to </w:t>
      </w:r>
      <w:r w:rsidR="00533D29">
        <w:rPr>
          <w:rFonts w:ascii="Times New Roman" w:hAnsi="Times New Roman" w:cs="Times New Roman"/>
          <w:color w:val="auto"/>
        </w:rPr>
        <w:t>M</w:t>
      </w:r>
      <w:r w:rsidR="00BB2456">
        <w:rPr>
          <w:rFonts w:ascii="Times New Roman" w:hAnsi="Times New Roman" w:cs="Times New Roman"/>
          <w:color w:val="auto"/>
        </w:rPr>
        <w:t>o</w:t>
      </w:r>
      <w:r w:rsidR="00533D29">
        <w:rPr>
          <w:rFonts w:ascii="Times New Roman" w:hAnsi="Times New Roman" w:cs="Times New Roman"/>
          <w:color w:val="auto"/>
        </w:rPr>
        <w:t>A</w:t>
      </w:r>
      <w:r w:rsidRPr="00054CF8">
        <w:rPr>
          <w:rFonts w:ascii="Times New Roman" w:hAnsi="Times New Roman" w:cs="Times New Roman"/>
          <w:color w:val="auto"/>
        </w:rPr>
        <w:t xml:space="preserve"> </w:t>
      </w:r>
      <w:r w:rsidR="00D171CE" w:rsidRPr="00054CF8">
        <w:rPr>
          <w:rFonts w:ascii="Times New Roman" w:hAnsi="Times New Roman" w:cs="Times New Roman"/>
          <w:color w:val="auto"/>
        </w:rPr>
        <w:t>and</w:t>
      </w:r>
      <w:r w:rsidRPr="00054CF8">
        <w:rPr>
          <w:rFonts w:ascii="Times New Roman" w:hAnsi="Times New Roman" w:cs="Times New Roman"/>
          <w:color w:val="auto"/>
        </w:rPr>
        <w:t xml:space="preserve"> PIU.</w:t>
      </w:r>
    </w:p>
    <w:p w14:paraId="028378B8" w14:textId="77777777" w:rsidR="008221B6" w:rsidRPr="00054CF8" w:rsidRDefault="008221B6" w:rsidP="00553B48">
      <w:pPr>
        <w:pStyle w:val="Default"/>
        <w:spacing w:line="360" w:lineRule="auto"/>
        <w:jc w:val="both"/>
        <w:rPr>
          <w:rFonts w:ascii="Times New Roman" w:hAnsi="Times New Roman" w:cs="Times New Roman"/>
          <w:b/>
          <w:color w:val="auto"/>
          <w:lang w:val="en-GB"/>
        </w:rPr>
      </w:pPr>
    </w:p>
    <w:p w14:paraId="08BAD2A2" w14:textId="77777777" w:rsidR="00CC6605" w:rsidRPr="00054CF8" w:rsidRDefault="00852492" w:rsidP="00553B48">
      <w:pPr>
        <w:pStyle w:val="Heading1"/>
        <w:numPr>
          <w:ilvl w:val="0"/>
          <w:numId w:val="7"/>
        </w:numPr>
        <w:spacing w:before="0" w:line="360" w:lineRule="auto"/>
        <w:rPr>
          <w:rFonts w:ascii="Times New Roman" w:hAnsi="Times New Roman"/>
          <w:b/>
          <w:color w:val="auto"/>
          <w:sz w:val="24"/>
          <w:szCs w:val="24"/>
          <w:lang w:val="en-US"/>
        </w:rPr>
      </w:pPr>
      <w:bookmarkStart w:id="20" w:name="_Toc164453155"/>
      <w:bookmarkStart w:id="21" w:name="_Toc497215607"/>
      <w:r w:rsidRPr="00054CF8">
        <w:rPr>
          <w:rFonts w:ascii="Times New Roman" w:hAnsi="Times New Roman"/>
          <w:b/>
          <w:color w:val="auto"/>
          <w:sz w:val="24"/>
          <w:szCs w:val="24"/>
          <w:lang w:val="en-US"/>
        </w:rPr>
        <w:t xml:space="preserve">Required Qualifications and Experience of the </w:t>
      </w:r>
      <w:r w:rsidR="00EC685E" w:rsidRPr="00054CF8">
        <w:rPr>
          <w:rFonts w:ascii="Times New Roman" w:hAnsi="Times New Roman"/>
          <w:b/>
          <w:color w:val="auto"/>
          <w:sz w:val="24"/>
          <w:szCs w:val="24"/>
          <w:lang w:val="en-US"/>
        </w:rPr>
        <w:t>Firm</w:t>
      </w:r>
      <w:bookmarkEnd w:id="20"/>
      <w:r w:rsidRPr="00054CF8">
        <w:rPr>
          <w:rFonts w:ascii="Times New Roman" w:hAnsi="Times New Roman"/>
          <w:b/>
          <w:color w:val="auto"/>
          <w:sz w:val="24"/>
          <w:szCs w:val="24"/>
          <w:lang w:val="en-US"/>
        </w:rPr>
        <w:t xml:space="preserve"> </w:t>
      </w:r>
      <w:bookmarkEnd w:id="21"/>
    </w:p>
    <w:p w14:paraId="022F55A4" w14:textId="77777777" w:rsidR="00CC6605" w:rsidRPr="00054CF8" w:rsidRDefault="00852492" w:rsidP="00553B48">
      <w:pPr>
        <w:pStyle w:val="ListParagraph"/>
        <w:spacing w:after="0" w:line="360" w:lineRule="auto"/>
        <w:ind w:left="0"/>
        <w:jc w:val="both"/>
        <w:rPr>
          <w:rFonts w:ascii="Times New Roman" w:hAnsi="Times New Roman"/>
          <w:bCs/>
          <w:sz w:val="24"/>
          <w:szCs w:val="24"/>
          <w:lang w:val="en-US"/>
        </w:rPr>
      </w:pPr>
      <w:r w:rsidRPr="00054CF8">
        <w:rPr>
          <w:rFonts w:ascii="Times New Roman" w:hAnsi="Times New Roman"/>
          <w:bCs/>
          <w:sz w:val="24"/>
          <w:szCs w:val="24"/>
          <w:lang w:val="en-US"/>
        </w:rPr>
        <w:t xml:space="preserve">The selected </w:t>
      </w:r>
      <w:r w:rsidR="008221B6" w:rsidRPr="00054CF8">
        <w:rPr>
          <w:rFonts w:ascii="Times New Roman" w:hAnsi="Times New Roman"/>
          <w:bCs/>
          <w:sz w:val="24"/>
          <w:szCs w:val="24"/>
          <w:lang w:val="en-US"/>
        </w:rPr>
        <w:t>firm</w:t>
      </w:r>
      <w:r w:rsidRPr="00054CF8">
        <w:rPr>
          <w:rFonts w:ascii="Times New Roman" w:hAnsi="Times New Roman"/>
          <w:bCs/>
          <w:sz w:val="24"/>
          <w:szCs w:val="24"/>
          <w:lang w:val="en-US"/>
        </w:rPr>
        <w:t xml:space="preserve"> </w:t>
      </w:r>
      <w:r w:rsidR="00CC6605" w:rsidRPr="00054CF8">
        <w:rPr>
          <w:rFonts w:ascii="Times New Roman" w:hAnsi="Times New Roman"/>
          <w:bCs/>
          <w:sz w:val="24"/>
          <w:szCs w:val="24"/>
          <w:lang w:val="en-US"/>
        </w:rPr>
        <w:t xml:space="preserve">must </w:t>
      </w:r>
      <w:r w:rsidR="00FD3736" w:rsidRPr="00054CF8">
        <w:rPr>
          <w:rFonts w:ascii="Times New Roman" w:hAnsi="Times New Roman"/>
          <w:bCs/>
          <w:sz w:val="24"/>
          <w:szCs w:val="24"/>
          <w:lang w:val="en-US"/>
        </w:rPr>
        <w:t>demonstrate</w:t>
      </w:r>
      <w:r w:rsidR="00CC6605" w:rsidRPr="00054CF8">
        <w:rPr>
          <w:rFonts w:ascii="Times New Roman" w:hAnsi="Times New Roman"/>
          <w:bCs/>
          <w:sz w:val="24"/>
          <w:szCs w:val="24"/>
          <w:lang w:val="en-US"/>
        </w:rPr>
        <w:t xml:space="preserve"> the following: </w:t>
      </w:r>
    </w:p>
    <w:p w14:paraId="6CF5354E" w14:textId="77777777" w:rsidR="00852492" w:rsidRPr="00054CF8" w:rsidRDefault="00FD3736" w:rsidP="00553B48">
      <w:pPr>
        <w:pStyle w:val="ListParagraph"/>
        <w:numPr>
          <w:ilvl w:val="0"/>
          <w:numId w:val="3"/>
        </w:numPr>
        <w:spacing w:after="0" w:line="360" w:lineRule="auto"/>
        <w:jc w:val="both"/>
        <w:rPr>
          <w:rFonts w:ascii="Times New Roman" w:hAnsi="Times New Roman"/>
          <w:bCs/>
          <w:sz w:val="24"/>
          <w:szCs w:val="24"/>
          <w:lang w:val="en-US"/>
        </w:rPr>
      </w:pPr>
      <w:r w:rsidRPr="00054CF8">
        <w:rPr>
          <w:rFonts w:ascii="Times New Roman" w:hAnsi="Times New Roman"/>
          <w:bCs/>
          <w:sz w:val="24"/>
          <w:szCs w:val="24"/>
          <w:lang w:val="en-US"/>
        </w:rPr>
        <w:t>P</w:t>
      </w:r>
      <w:r w:rsidR="00CC6605" w:rsidRPr="00054CF8">
        <w:rPr>
          <w:rFonts w:ascii="Times New Roman" w:hAnsi="Times New Roman"/>
          <w:bCs/>
          <w:sz w:val="24"/>
          <w:szCs w:val="24"/>
          <w:lang w:val="en-US"/>
        </w:rPr>
        <w:t xml:space="preserve">rior experience in </w:t>
      </w:r>
      <w:r w:rsidR="00852492" w:rsidRPr="00054CF8">
        <w:rPr>
          <w:rFonts w:ascii="Times New Roman" w:hAnsi="Times New Roman"/>
          <w:bCs/>
          <w:sz w:val="24"/>
          <w:szCs w:val="24"/>
          <w:lang w:val="en-US"/>
        </w:rPr>
        <w:t xml:space="preserve">similar </w:t>
      </w:r>
      <w:r w:rsidR="00181FD7" w:rsidRPr="00054CF8">
        <w:rPr>
          <w:rFonts w:ascii="Times New Roman" w:hAnsi="Times New Roman"/>
          <w:bCs/>
          <w:sz w:val="24"/>
          <w:szCs w:val="24"/>
          <w:lang w:val="en-US"/>
        </w:rPr>
        <w:t>assignments</w:t>
      </w:r>
      <w:r w:rsidR="00852492" w:rsidRPr="00054CF8">
        <w:rPr>
          <w:rFonts w:ascii="Times New Roman" w:hAnsi="Times New Roman"/>
          <w:bCs/>
          <w:sz w:val="24"/>
          <w:szCs w:val="24"/>
          <w:lang w:val="en-US"/>
        </w:rPr>
        <w:t xml:space="preserve"> – the </w:t>
      </w:r>
      <w:r w:rsidR="008221B6" w:rsidRPr="00054CF8">
        <w:rPr>
          <w:rFonts w:ascii="Times New Roman" w:hAnsi="Times New Roman"/>
          <w:bCs/>
          <w:sz w:val="24"/>
          <w:szCs w:val="24"/>
          <w:lang w:val="en-US"/>
        </w:rPr>
        <w:t>firm</w:t>
      </w:r>
      <w:r w:rsidR="00852492" w:rsidRPr="00054CF8">
        <w:rPr>
          <w:rFonts w:ascii="Times New Roman" w:hAnsi="Times New Roman"/>
          <w:bCs/>
          <w:sz w:val="24"/>
          <w:szCs w:val="24"/>
          <w:lang w:val="en-US"/>
        </w:rPr>
        <w:t xml:space="preserve"> </w:t>
      </w:r>
      <w:r w:rsidR="00CC6605" w:rsidRPr="00054CF8">
        <w:rPr>
          <w:rFonts w:ascii="Times New Roman" w:hAnsi="Times New Roman"/>
          <w:bCs/>
          <w:sz w:val="24"/>
          <w:szCs w:val="24"/>
          <w:lang w:val="en-US"/>
        </w:rPr>
        <w:t xml:space="preserve">must </w:t>
      </w:r>
      <w:r w:rsidR="00181FD7" w:rsidRPr="00054CF8">
        <w:rPr>
          <w:rFonts w:ascii="Times New Roman" w:hAnsi="Times New Roman"/>
          <w:bCs/>
          <w:sz w:val="24"/>
          <w:szCs w:val="24"/>
          <w:lang w:val="en-US"/>
        </w:rPr>
        <w:t>know</w:t>
      </w:r>
      <w:r w:rsidR="00CC6605" w:rsidRPr="00054CF8">
        <w:rPr>
          <w:rFonts w:ascii="Times New Roman" w:hAnsi="Times New Roman"/>
          <w:bCs/>
          <w:sz w:val="24"/>
          <w:szCs w:val="24"/>
          <w:lang w:val="en-US"/>
        </w:rPr>
        <w:t xml:space="preserve"> local formalities</w:t>
      </w:r>
      <w:r w:rsidR="00CD2F87" w:rsidRPr="00054CF8">
        <w:rPr>
          <w:rFonts w:ascii="Times New Roman" w:hAnsi="Times New Roman"/>
          <w:bCs/>
          <w:sz w:val="24"/>
          <w:szCs w:val="24"/>
          <w:lang w:val="en-US"/>
        </w:rPr>
        <w:t>, traditions</w:t>
      </w:r>
      <w:r w:rsidR="00181FD7" w:rsidRPr="00054CF8">
        <w:rPr>
          <w:rFonts w:ascii="Times New Roman" w:hAnsi="Times New Roman"/>
          <w:bCs/>
          <w:sz w:val="24"/>
          <w:szCs w:val="24"/>
          <w:lang w:val="en-US"/>
        </w:rPr>
        <w:t>,</w:t>
      </w:r>
      <w:r w:rsidR="00CC6605" w:rsidRPr="00054CF8">
        <w:rPr>
          <w:rFonts w:ascii="Times New Roman" w:hAnsi="Times New Roman"/>
          <w:bCs/>
          <w:sz w:val="24"/>
          <w:szCs w:val="24"/>
          <w:lang w:val="en-US"/>
        </w:rPr>
        <w:t xml:space="preserve"> and customs </w:t>
      </w:r>
    </w:p>
    <w:p w14:paraId="160ADFE3" w14:textId="768D9279" w:rsidR="00CC6605" w:rsidRPr="00054CF8" w:rsidRDefault="00CC6605" w:rsidP="00553B48">
      <w:pPr>
        <w:pStyle w:val="ListParagraph"/>
        <w:numPr>
          <w:ilvl w:val="0"/>
          <w:numId w:val="3"/>
        </w:numPr>
        <w:spacing w:after="0" w:line="360" w:lineRule="auto"/>
        <w:jc w:val="both"/>
        <w:rPr>
          <w:rFonts w:ascii="Times New Roman" w:hAnsi="Times New Roman"/>
          <w:bCs/>
          <w:sz w:val="24"/>
          <w:szCs w:val="24"/>
          <w:lang w:val="en-US"/>
        </w:rPr>
      </w:pPr>
      <w:r w:rsidRPr="00054CF8">
        <w:rPr>
          <w:rFonts w:ascii="Times New Roman" w:hAnsi="Times New Roman"/>
          <w:bCs/>
          <w:sz w:val="24"/>
          <w:szCs w:val="24"/>
          <w:lang w:val="en-US"/>
        </w:rPr>
        <w:t xml:space="preserve">Experience in agricultural </w:t>
      </w:r>
      <w:r w:rsidR="00CF6341" w:rsidRPr="00054CF8">
        <w:rPr>
          <w:rFonts w:ascii="Times New Roman" w:hAnsi="Times New Roman"/>
          <w:bCs/>
          <w:sz w:val="24"/>
          <w:szCs w:val="24"/>
          <w:lang w:val="en-US"/>
        </w:rPr>
        <w:t xml:space="preserve">development initiatives </w:t>
      </w:r>
      <w:r w:rsidRPr="00054CF8">
        <w:rPr>
          <w:rFonts w:ascii="Times New Roman" w:hAnsi="Times New Roman"/>
          <w:bCs/>
          <w:sz w:val="24"/>
          <w:szCs w:val="24"/>
          <w:lang w:val="en-US"/>
        </w:rPr>
        <w:t xml:space="preserve">in </w:t>
      </w:r>
      <w:r w:rsidR="00181FD7" w:rsidRPr="00054CF8">
        <w:rPr>
          <w:rFonts w:ascii="Times New Roman" w:hAnsi="Times New Roman"/>
          <w:bCs/>
          <w:sz w:val="24"/>
          <w:szCs w:val="24"/>
          <w:lang w:val="en-US"/>
        </w:rPr>
        <w:t>Malawi</w:t>
      </w:r>
      <w:r w:rsidRPr="00054CF8">
        <w:rPr>
          <w:rFonts w:ascii="Times New Roman" w:hAnsi="Times New Roman"/>
          <w:bCs/>
          <w:sz w:val="24"/>
          <w:szCs w:val="24"/>
          <w:lang w:val="en-US"/>
        </w:rPr>
        <w:t xml:space="preserve"> is preferred. </w:t>
      </w:r>
    </w:p>
    <w:p w14:paraId="3A3BD65D" w14:textId="42328EDD" w:rsidR="008221B6" w:rsidRPr="00054CF8" w:rsidRDefault="008221B6" w:rsidP="00553B48">
      <w:pPr>
        <w:pStyle w:val="ListParagraph"/>
        <w:numPr>
          <w:ilvl w:val="0"/>
          <w:numId w:val="3"/>
        </w:numPr>
        <w:spacing w:after="0" w:line="360" w:lineRule="auto"/>
        <w:jc w:val="both"/>
        <w:rPr>
          <w:rFonts w:ascii="Times New Roman" w:hAnsi="Times New Roman"/>
          <w:bCs/>
          <w:sz w:val="24"/>
          <w:szCs w:val="24"/>
          <w:lang w:val="en-US"/>
        </w:rPr>
      </w:pPr>
      <w:r w:rsidRPr="00054CF8">
        <w:rPr>
          <w:rFonts w:ascii="Times New Roman" w:hAnsi="Times New Roman"/>
          <w:bCs/>
          <w:sz w:val="24"/>
          <w:szCs w:val="24"/>
          <w:lang w:val="en-US"/>
        </w:rPr>
        <w:lastRenderedPageBreak/>
        <w:t xml:space="preserve">Experience in </w:t>
      </w:r>
      <w:r w:rsidR="00CF6341" w:rsidRPr="00054CF8">
        <w:rPr>
          <w:rFonts w:ascii="Times New Roman" w:hAnsi="Times New Roman"/>
          <w:bCs/>
          <w:sz w:val="24"/>
          <w:szCs w:val="24"/>
          <w:lang w:val="en-US"/>
        </w:rPr>
        <w:t xml:space="preserve">training of trainers, training of extensionists and </w:t>
      </w:r>
      <w:r w:rsidR="00031E53" w:rsidRPr="00054CF8">
        <w:rPr>
          <w:rFonts w:ascii="Times New Roman" w:hAnsi="Times New Roman"/>
          <w:bCs/>
          <w:sz w:val="24"/>
          <w:szCs w:val="24"/>
          <w:lang w:val="en-US"/>
        </w:rPr>
        <w:t>extensionist approaches</w:t>
      </w:r>
      <w:r w:rsidR="00CF6341" w:rsidRPr="00054CF8">
        <w:rPr>
          <w:rFonts w:ascii="Times New Roman" w:hAnsi="Times New Roman"/>
          <w:bCs/>
          <w:sz w:val="24"/>
          <w:szCs w:val="24"/>
          <w:lang w:val="en-US"/>
        </w:rPr>
        <w:t xml:space="preserve">. </w:t>
      </w:r>
    </w:p>
    <w:p w14:paraId="249B91E4" w14:textId="1BD9D6A7" w:rsidR="00CC6605" w:rsidRPr="00054CF8" w:rsidRDefault="00FD3736" w:rsidP="00553B48">
      <w:pPr>
        <w:pStyle w:val="ListParagraph"/>
        <w:numPr>
          <w:ilvl w:val="0"/>
          <w:numId w:val="3"/>
        </w:numPr>
        <w:spacing w:after="0" w:line="360" w:lineRule="auto"/>
        <w:jc w:val="both"/>
        <w:rPr>
          <w:rFonts w:ascii="Times New Roman" w:hAnsi="Times New Roman"/>
          <w:bCs/>
          <w:sz w:val="24"/>
          <w:szCs w:val="24"/>
          <w:lang w:val="en-US"/>
        </w:rPr>
      </w:pPr>
      <w:r w:rsidRPr="00054CF8">
        <w:rPr>
          <w:rFonts w:ascii="Times New Roman" w:hAnsi="Times New Roman"/>
          <w:bCs/>
          <w:sz w:val="24"/>
          <w:szCs w:val="24"/>
          <w:lang w:val="en-US"/>
        </w:rPr>
        <w:t>C</w:t>
      </w:r>
      <w:r w:rsidR="00CC6605" w:rsidRPr="00054CF8">
        <w:rPr>
          <w:rFonts w:ascii="Times New Roman" w:hAnsi="Times New Roman"/>
          <w:bCs/>
          <w:sz w:val="24"/>
          <w:szCs w:val="24"/>
          <w:lang w:val="en-US"/>
        </w:rPr>
        <w:t xml:space="preserve">apacity and experience in planning and organizing </w:t>
      </w:r>
      <w:r w:rsidR="008221B6" w:rsidRPr="00054CF8">
        <w:rPr>
          <w:rFonts w:ascii="Times New Roman" w:hAnsi="Times New Roman"/>
          <w:bCs/>
          <w:sz w:val="24"/>
          <w:szCs w:val="24"/>
          <w:lang w:val="en-US"/>
        </w:rPr>
        <w:t>farmer registration</w:t>
      </w:r>
      <w:r w:rsidR="00031E53" w:rsidRPr="00054CF8">
        <w:rPr>
          <w:rFonts w:ascii="Times New Roman" w:hAnsi="Times New Roman"/>
          <w:bCs/>
          <w:sz w:val="24"/>
          <w:szCs w:val="24"/>
          <w:lang w:val="en-US"/>
        </w:rPr>
        <w:t xml:space="preserve"> and monitoring, including through digital means</w:t>
      </w:r>
      <w:r w:rsidR="00CC6605" w:rsidRPr="00054CF8">
        <w:rPr>
          <w:rFonts w:ascii="Times New Roman" w:hAnsi="Times New Roman"/>
          <w:bCs/>
          <w:sz w:val="24"/>
          <w:szCs w:val="24"/>
          <w:lang w:val="en-US"/>
        </w:rPr>
        <w:t>.</w:t>
      </w:r>
    </w:p>
    <w:p w14:paraId="7F38A513" w14:textId="41EC351C" w:rsidR="00CC6605" w:rsidRPr="00054CF8" w:rsidRDefault="00FD3736" w:rsidP="00553B48">
      <w:pPr>
        <w:pStyle w:val="ListParagraph"/>
        <w:numPr>
          <w:ilvl w:val="0"/>
          <w:numId w:val="3"/>
        </w:numPr>
        <w:spacing w:after="0" w:line="360" w:lineRule="auto"/>
        <w:jc w:val="both"/>
        <w:rPr>
          <w:rFonts w:ascii="Times New Roman" w:hAnsi="Times New Roman"/>
          <w:bCs/>
          <w:sz w:val="24"/>
          <w:szCs w:val="24"/>
          <w:lang w:val="en-US"/>
        </w:rPr>
      </w:pPr>
      <w:r w:rsidRPr="00054CF8">
        <w:rPr>
          <w:rFonts w:ascii="Times New Roman" w:hAnsi="Times New Roman"/>
          <w:bCs/>
          <w:sz w:val="24"/>
          <w:szCs w:val="24"/>
          <w:lang w:val="en-US"/>
        </w:rPr>
        <w:t>H</w:t>
      </w:r>
      <w:r w:rsidR="00CC6605" w:rsidRPr="00054CF8">
        <w:rPr>
          <w:rFonts w:ascii="Times New Roman" w:hAnsi="Times New Roman"/>
          <w:bCs/>
          <w:sz w:val="24"/>
          <w:szCs w:val="24"/>
          <w:lang w:val="en-US"/>
        </w:rPr>
        <w:t xml:space="preserve">ave access to a good network of experienced </w:t>
      </w:r>
      <w:r w:rsidR="00CF6341" w:rsidRPr="00054CF8">
        <w:rPr>
          <w:rFonts w:ascii="Times New Roman" w:hAnsi="Times New Roman"/>
          <w:bCs/>
          <w:sz w:val="24"/>
          <w:szCs w:val="24"/>
          <w:lang w:val="en-US"/>
        </w:rPr>
        <w:t xml:space="preserve">extensionists, trainers, </w:t>
      </w:r>
      <w:r w:rsidR="00CC6605" w:rsidRPr="00054CF8">
        <w:rPr>
          <w:rFonts w:ascii="Times New Roman" w:hAnsi="Times New Roman"/>
          <w:bCs/>
          <w:sz w:val="24"/>
          <w:szCs w:val="24"/>
          <w:lang w:val="en-US"/>
        </w:rPr>
        <w:t>supervisors</w:t>
      </w:r>
      <w:r w:rsidR="00181FD7" w:rsidRPr="00054CF8">
        <w:rPr>
          <w:rFonts w:ascii="Times New Roman" w:hAnsi="Times New Roman"/>
          <w:bCs/>
          <w:sz w:val="24"/>
          <w:szCs w:val="24"/>
          <w:lang w:val="en-US"/>
        </w:rPr>
        <w:t>,</w:t>
      </w:r>
      <w:r w:rsidR="00CC6605" w:rsidRPr="00054CF8">
        <w:rPr>
          <w:rFonts w:ascii="Times New Roman" w:hAnsi="Times New Roman"/>
          <w:bCs/>
          <w:sz w:val="24"/>
          <w:szCs w:val="24"/>
          <w:lang w:val="en-US"/>
        </w:rPr>
        <w:t xml:space="preserve"> and data </w:t>
      </w:r>
      <w:r w:rsidR="008221B6" w:rsidRPr="00054CF8">
        <w:rPr>
          <w:rFonts w:ascii="Times New Roman" w:hAnsi="Times New Roman"/>
          <w:bCs/>
          <w:sz w:val="24"/>
          <w:szCs w:val="24"/>
          <w:lang w:val="en-US"/>
        </w:rPr>
        <w:t xml:space="preserve">quality assurance </w:t>
      </w:r>
      <w:r w:rsidR="00CC6605" w:rsidRPr="00054CF8">
        <w:rPr>
          <w:rFonts w:ascii="Times New Roman" w:hAnsi="Times New Roman"/>
          <w:bCs/>
          <w:sz w:val="24"/>
          <w:szCs w:val="24"/>
          <w:lang w:val="en-US"/>
        </w:rPr>
        <w:t xml:space="preserve">managers. </w:t>
      </w:r>
    </w:p>
    <w:p w14:paraId="1BE2CDA8" w14:textId="24D47C17" w:rsidR="00CC6605" w:rsidRPr="00054CF8" w:rsidRDefault="00CC6605" w:rsidP="00553B48">
      <w:pPr>
        <w:pStyle w:val="ListParagraph"/>
        <w:numPr>
          <w:ilvl w:val="0"/>
          <w:numId w:val="3"/>
        </w:numPr>
        <w:spacing w:after="0" w:line="360" w:lineRule="auto"/>
        <w:jc w:val="both"/>
        <w:rPr>
          <w:rFonts w:ascii="Times New Roman" w:hAnsi="Times New Roman"/>
          <w:bCs/>
          <w:sz w:val="24"/>
          <w:szCs w:val="24"/>
          <w:lang w:val="en-US"/>
        </w:rPr>
      </w:pPr>
      <w:r w:rsidRPr="00054CF8">
        <w:rPr>
          <w:rFonts w:ascii="Times New Roman" w:hAnsi="Times New Roman"/>
          <w:bCs/>
          <w:sz w:val="24"/>
          <w:szCs w:val="24"/>
          <w:lang w:val="en-US"/>
        </w:rPr>
        <w:t>Reference</w:t>
      </w:r>
      <w:r w:rsidR="00852492" w:rsidRPr="00054CF8">
        <w:rPr>
          <w:rFonts w:ascii="Times New Roman" w:hAnsi="Times New Roman"/>
          <w:bCs/>
          <w:sz w:val="24"/>
          <w:szCs w:val="24"/>
          <w:lang w:val="en-US"/>
        </w:rPr>
        <w:t xml:space="preserve">s for recently </w:t>
      </w:r>
      <w:r w:rsidR="00376692" w:rsidRPr="00054CF8">
        <w:rPr>
          <w:rFonts w:ascii="Times New Roman" w:hAnsi="Times New Roman"/>
          <w:bCs/>
          <w:sz w:val="24"/>
          <w:szCs w:val="24"/>
          <w:lang w:val="en-US"/>
        </w:rPr>
        <w:t>(in the last t</w:t>
      </w:r>
      <w:r w:rsidR="00FE6F54">
        <w:rPr>
          <w:rFonts w:ascii="Times New Roman" w:hAnsi="Times New Roman"/>
          <w:bCs/>
          <w:sz w:val="24"/>
          <w:szCs w:val="24"/>
          <w:lang w:val="en-US"/>
        </w:rPr>
        <w:t>en</w:t>
      </w:r>
      <w:r w:rsidR="00376692" w:rsidRPr="00054CF8">
        <w:rPr>
          <w:rFonts w:ascii="Times New Roman" w:hAnsi="Times New Roman"/>
          <w:bCs/>
          <w:sz w:val="24"/>
          <w:szCs w:val="24"/>
          <w:lang w:val="en-US"/>
        </w:rPr>
        <w:t xml:space="preserve"> years</w:t>
      </w:r>
      <w:r w:rsidR="00AA1670" w:rsidRPr="00054CF8">
        <w:rPr>
          <w:rFonts w:ascii="Times New Roman" w:hAnsi="Times New Roman"/>
          <w:bCs/>
          <w:sz w:val="24"/>
          <w:szCs w:val="24"/>
          <w:lang w:val="en-US"/>
        </w:rPr>
        <w:t>) completed</w:t>
      </w:r>
      <w:r w:rsidR="00852492" w:rsidRPr="00054CF8">
        <w:rPr>
          <w:rFonts w:ascii="Times New Roman" w:hAnsi="Times New Roman"/>
          <w:bCs/>
          <w:sz w:val="24"/>
          <w:szCs w:val="24"/>
          <w:lang w:val="en-US"/>
        </w:rPr>
        <w:t xml:space="preserve"> similar </w:t>
      </w:r>
      <w:r w:rsidR="00181FD7" w:rsidRPr="00054CF8">
        <w:rPr>
          <w:rFonts w:ascii="Times New Roman" w:hAnsi="Times New Roman"/>
          <w:bCs/>
          <w:sz w:val="24"/>
          <w:szCs w:val="24"/>
          <w:lang w:val="en-US"/>
        </w:rPr>
        <w:t>assignments</w:t>
      </w:r>
      <w:r w:rsidRPr="00054CF8">
        <w:rPr>
          <w:rFonts w:ascii="Times New Roman" w:hAnsi="Times New Roman"/>
          <w:bCs/>
          <w:sz w:val="24"/>
          <w:szCs w:val="24"/>
          <w:lang w:val="en-US"/>
        </w:rPr>
        <w:t>.</w:t>
      </w:r>
    </w:p>
    <w:p w14:paraId="62F8A617" w14:textId="77777777" w:rsidR="008221B6" w:rsidRPr="00054CF8" w:rsidRDefault="008221B6" w:rsidP="00553B48">
      <w:pPr>
        <w:pStyle w:val="ListParagraph"/>
        <w:spacing w:after="0" w:line="360" w:lineRule="auto"/>
        <w:ind w:left="0"/>
        <w:jc w:val="both"/>
        <w:rPr>
          <w:rFonts w:ascii="Times New Roman" w:hAnsi="Times New Roman"/>
          <w:bCs/>
          <w:sz w:val="24"/>
          <w:szCs w:val="24"/>
          <w:lang w:val="en-US"/>
        </w:rPr>
      </w:pPr>
      <w:r w:rsidRPr="00054CF8">
        <w:rPr>
          <w:rFonts w:ascii="Times New Roman" w:hAnsi="Times New Roman"/>
          <w:bCs/>
          <w:sz w:val="24"/>
          <w:szCs w:val="24"/>
          <w:lang w:val="en-US"/>
        </w:rPr>
        <w:t>Note: Documentary evidence is required for all the above criteria</w:t>
      </w:r>
    </w:p>
    <w:p w14:paraId="7808BC6F" w14:textId="77777777" w:rsidR="00AA1670" w:rsidRPr="00054CF8" w:rsidRDefault="00AA1670" w:rsidP="00553B48">
      <w:pPr>
        <w:pStyle w:val="ListParagraph"/>
        <w:spacing w:after="0" w:line="360" w:lineRule="auto"/>
        <w:ind w:left="0"/>
        <w:jc w:val="both"/>
        <w:rPr>
          <w:rFonts w:ascii="Times New Roman" w:hAnsi="Times New Roman"/>
          <w:bCs/>
          <w:sz w:val="24"/>
          <w:szCs w:val="24"/>
          <w:lang w:val="en-US"/>
        </w:rPr>
      </w:pPr>
    </w:p>
    <w:p w14:paraId="0231E6BD" w14:textId="77777777" w:rsidR="00CC6605" w:rsidRPr="00054CF8" w:rsidRDefault="00AA1670" w:rsidP="00553B48">
      <w:pPr>
        <w:pStyle w:val="Heading1"/>
        <w:numPr>
          <w:ilvl w:val="0"/>
          <w:numId w:val="7"/>
        </w:numPr>
        <w:spacing w:before="0" w:line="360" w:lineRule="auto"/>
        <w:rPr>
          <w:rFonts w:ascii="Times New Roman" w:hAnsi="Times New Roman"/>
          <w:b/>
          <w:color w:val="auto"/>
          <w:sz w:val="24"/>
          <w:szCs w:val="24"/>
          <w:lang w:val="en-US"/>
        </w:rPr>
      </w:pPr>
      <w:bookmarkStart w:id="22" w:name="_Toc497215608"/>
      <w:bookmarkStart w:id="23" w:name="_Toc164453156"/>
      <w:r w:rsidRPr="00054CF8">
        <w:rPr>
          <w:rFonts w:ascii="Times New Roman" w:hAnsi="Times New Roman"/>
          <w:b/>
          <w:color w:val="auto"/>
          <w:sz w:val="24"/>
          <w:szCs w:val="24"/>
          <w:lang w:val="en-US"/>
        </w:rPr>
        <w:t>Qualifications</w:t>
      </w:r>
      <w:r w:rsidR="00855972" w:rsidRPr="00054CF8">
        <w:rPr>
          <w:rFonts w:ascii="Times New Roman" w:hAnsi="Times New Roman"/>
          <w:b/>
          <w:color w:val="auto"/>
          <w:sz w:val="24"/>
          <w:szCs w:val="24"/>
          <w:lang w:val="en-US"/>
        </w:rPr>
        <w:t xml:space="preserve"> and Experience Requirements</w:t>
      </w:r>
      <w:bookmarkEnd w:id="22"/>
      <w:r w:rsidR="00845953" w:rsidRPr="00054CF8">
        <w:rPr>
          <w:rFonts w:ascii="Times New Roman" w:hAnsi="Times New Roman"/>
          <w:b/>
          <w:color w:val="auto"/>
          <w:sz w:val="24"/>
          <w:szCs w:val="24"/>
          <w:lang w:val="en-US"/>
        </w:rPr>
        <w:t xml:space="preserve"> of the</w:t>
      </w:r>
      <w:r w:rsidR="00B27D24" w:rsidRPr="00054CF8">
        <w:rPr>
          <w:rFonts w:ascii="Times New Roman" w:hAnsi="Times New Roman"/>
          <w:b/>
          <w:color w:val="auto"/>
          <w:sz w:val="24"/>
          <w:szCs w:val="24"/>
          <w:lang w:val="en-US"/>
        </w:rPr>
        <w:t xml:space="preserve"> Key Experts of</w:t>
      </w:r>
      <w:r w:rsidR="00AA4810" w:rsidRPr="00054CF8">
        <w:rPr>
          <w:rFonts w:ascii="Times New Roman" w:hAnsi="Times New Roman"/>
          <w:b/>
          <w:color w:val="auto"/>
          <w:sz w:val="24"/>
          <w:szCs w:val="24"/>
          <w:lang w:val="en-US"/>
        </w:rPr>
        <w:t xml:space="preserve"> the firm</w:t>
      </w:r>
      <w:bookmarkEnd w:id="23"/>
    </w:p>
    <w:p w14:paraId="6CA32448" w14:textId="77777777" w:rsidR="004D0C0C" w:rsidRPr="00054CF8" w:rsidRDefault="004D0C0C" w:rsidP="00553B48">
      <w:pPr>
        <w:spacing w:after="0" w:line="360" w:lineRule="auto"/>
        <w:jc w:val="both"/>
        <w:rPr>
          <w:rFonts w:ascii="Times New Roman" w:hAnsi="Times New Roman" w:cs="Times New Roman"/>
          <w:b/>
          <w:bCs/>
          <w:sz w:val="24"/>
          <w:szCs w:val="24"/>
          <w:lang w:val="en-US"/>
        </w:rPr>
      </w:pPr>
    </w:p>
    <w:p w14:paraId="4F6D903D" w14:textId="5E9DF3E9" w:rsidR="00B27D24" w:rsidRPr="00054CF8" w:rsidRDefault="00E90396" w:rsidP="00553B48">
      <w:pPr>
        <w:spacing w:after="0" w:line="360" w:lineRule="auto"/>
        <w:jc w:val="both"/>
        <w:rPr>
          <w:rFonts w:ascii="Times New Roman" w:hAnsi="Times New Roman" w:cs="Times New Roman"/>
          <w:b/>
          <w:bCs/>
          <w:sz w:val="24"/>
          <w:szCs w:val="24"/>
          <w:lang w:val="en-US"/>
        </w:rPr>
      </w:pPr>
      <w:r w:rsidRPr="00054CF8">
        <w:rPr>
          <w:rFonts w:ascii="Times New Roman" w:hAnsi="Times New Roman" w:cs="Times New Roman"/>
          <w:b/>
          <w:bCs/>
          <w:sz w:val="24"/>
          <w:szCs w:val="24"/>
          <w:lang w:val="en-US"/>
        </w:rPr>
        <w:t>Team Leader (1)</w:t>
      </w:r>
    </w:p>
    <w:p w14:paraId="39435B1D" w14:textId="424CC9AF" w:rsidR="00B27D24" w:rsidRPr="00054CF8" w:rsidRDefault="00CC6605" w:rsidP="00553B48">
      <w:pPr>
        <w:spacing w:after="0" w:line="360" w:lineRule="auto"/>
        <w:jc w:val="both"/>
        <w:rPr>
          <w:rFonts w:ascii="Times New Roman" w:hAnsi="Times New Roman" w:cs="Times New Roman"/>
          <w:bCs/>
          <w:sz w:val="24"/>
          <w:szCs w:val="24"/>
          <w:lang w:val="en-US"/>
        </w:rPr>
      </w:pPr>
      <w:r w:rsidRPr="00054CF8">
        <w:rPr>
          <w:rFonts w:ascii="Times New Roman" w:hAnsi="Times New Roman" w:cs="Times New Roman"/>
          <w:bCs/>
          <w:sz w:val="24"/>
          <w:szCs w:val="24"/>
          <w:lang w:val="en-US"/>
        </w:rPr>
        <w:t xml:space="preserve">The Lead Consultant </w:t>
      </w:r>
      <w:r w:rsidR="00AA4810" w:rsidRPr="00054CF8">
        <w:rPr>
          <w:rFonts w:ascii="Times New Roman" w:hAnsi="Times New Roman" w:cs="Times New Roman"/>
          <w:bCs/>
          <w:sz w:val="24"/>
          <w:szCs w:val="24"/>
          <w:lang w:val="en-US"/>
        </w:rPr>
        <w:t xml:space="preserve">of the firm </w:t>
      </w:r>
      <w:r w:rsidRPr="00054CF8">
        <w:rPr>
          <w:rFonts w:ascii="Times New Roman" w:hAnsi="Times New Roman" w:cs="Times New Roman"/>
          <w:bCs/>
          <w:sz w:val="24"/>
          <w:szCs w:val="24"/>
          <w:lang w:val="en-US"/>
        </w:rPr>
        <w:t xml:space="preserve">should have a minimum of a </w:t>
      </w:r>
      <w:r w:rsidR="00AA1670" w:rsidRPr="00054CF8">
        <w:rPr>
          <w:rFonts w:ascii="Times New Roman" w:hAnsi="Times New Roman" w:cs="Times New Roman"/>
          <w:bCs/>
          <w:sz w:val="24"/>
          <w:szCs w:val="24"/>
          <w:lang w:val="en-US"/>
        </w:rPr>
        <w:t>Master’s</w:t>
      </w:r>
      <w:r w:rsidRPr="00054CF8">
        <w:rPr>
          <w:rFonts w:ascii="Times New Roman" w:hAnsi="Times New Roman" w:cs="Times New Roman"/>
          <w:bCs/>
          <w:sz w:val="24"/>
          <w:szCs w:val="24"/>
          <w:lang w:val="en-US"/>
        </w:rPr>
        <w:t xml:space="preserve"> </w:t>
      </w:r>
      <w:r w:rsidR="00E96EF3" w:rsidRPr="00054CF8">
        <w:rPr>
          <w:rFonts w:ascii="Times New Roman" w:hAnsi="Times New Roman" w:cs="Times New Roman"/>
          <w:bCs/>
          <w:sz w:val="24"/>
          <w:szCs w:val="24"/>
          <w:lang w:val="en-US"/>
        </w:rPr>
        <w:t>degree q</w:t>
      </w:r>
      <w:r w:rsidRPr="00054CF8">
        <w:rPr>
          <w:rFonts w:ascii="Times New Roman" w:hAnsi="Times New Roman" w:cs="Times New Roman"/>
          <w:bCs/>
          <w:sz w:val="24"/>
          <w:szCs w:val="24"/>
          <w:lang w:val="en-US"/>
        </w:rPr>
        <w:t xml:space="preserve">ualification in Agricultural </w:t>
      </w:r>
      <w:r w:rsidR="00031E53" w:rsidRPr="00054CF8">
        <w:rPr>
          <w:rFonts w:ascii="Times New Roman" w:hAnsi="Times New Roman" w:cs="Times New Roman"/>
          <w:bCs/>
          <w:sz w:val="24"/>
          <w:szCs w:val="24"/>
          <w:lang w:val="en-US"/>
        </w:rPr>
        <w:t>Development or a related field</w:t>
      </w:r>
      <w:r w:rsidRPr="00054CF8">
        <w:rPr>
          <w:rFonts w:ascii="Times New Roman" w:hAnsi="Times New Roman" w:cs="Times New Roman"/>
          <w:bCs/>
          <w:sz w:val="24"/>
          <w:szCs w:val="24"/>
          <w:lang w:val="en-US"/>
        </w:rPr>
        <w:t>, with experience of n</w:t>
      </w:r>
      <w:r w:rsidR="00AC5806" w:rsidRPr="00054CF8">
        <w:rPr>
          <w:rFonts w:ascii="Times New Roman" w:hAnsi="Times New Roman" w:cs="Times New Roman"/>
          <w:bCs/>
          <w:sz w:val="24"/>
          <w:szCs w:val="24"/>
          <w:lang w:val="en-US"/>
        </w:rPr>
        <w:t xml:space="preserve">ot less than </w:t>
      </w:r>
      <w:r w:rsidR="007F7ECA" w:rsidRPr="00054CF8">
        <w:rPr>
          <w:rFonts w:ascii="Times New Roman" w:hAnsi="Times New Roman" w:cs="Times New Roman"/>
          <w:bCs/>
          <w:sz w:val="24"/>
          <w:szCs w:val="24"/>
          <w:lang w:val="en-US"/>
        </w:rPr>
        <w:t>ten (</w:t>
      </w:r>
      <w:r w:rsidR="00AC5806" w:rsidRPr="00054CF8">
        <w:rPr>
          <w:rFonts w:ascii="Times New Roman" w:hAnsi="Times New Roman" w:cs="Times New Roman"/>
          <w:bCs/>
          <w:sz w:val="24"/>
          <w:szCs w:val="24"/>
          <w:lang w:val="en-US"/>
        </w:rPr>
        <w:t>10</w:t>
      </w:r>
      <w:r w:rsidR="007F7ECA" w:rsidRPr="00054CF8">
        <w:rPr>
          <w:rFonts w:ascii="Times New Roman" w:hAnsi="Times New Roman" w:cs="Times New Roman"/>
          <w:bCs/>
          <w:sz w:val="24"/>
          <w:szCs w:val="24"/>
          <w:lang w:val="en-US"/>
        </w:rPr>
        <w:t>)</w:t>
      </w:r>
      <w:r w:rsidR="00AC5806" w:rsidRPr="00054CF8">
        <w:rPr>
          <w:rFonts w:ascii="Times New Roman" w:hAnsi="Times New Roman" w:cs="Times New Roman"/>
          <w:bCs/>
          <w:sz w:val="24"/>
          <w:szCs w:val="24"/>
          <w:lang w:val="en-US"/>
        </w:rPr>
        <w:t xml:space="preserve"> years</w:t>
      </w:r>
      <w:r w:rsidR="00031E53" w:rsidRPr="00054CF8">
        <w:rPr>
          <w:rFonts w:ascii="Times New Roman" w:hAnsi="Times New Roman" w:cs="Times New Roman"/>
          <w:bCs/>
          <w:sz w:val="24"/>
          <w:szCs w:val="24"/>
          <w:lang w:val="en-US"/>
        </w:rPr>
        <w:t xml:space="preserve"> that includes experience of similar assignments at this scale of operation</w:t>
      </w:r>
      <w:r w:rsidR="00AC5806" w:rsidRPr="00054CF8">
        <w:rPr>
          <w:rFonts w:ascii="Times New Roman" w:hAnsi="Times New Roman" w:cs="Times New Roman"/>
          <w:bCs/>
          <w:sz w:val="24"/>
          <w:szCs w:val="24"/>
          <w:lang w:val="en-US"/>
        </w:rPr>
        <w:t xml:space="preserve">. </w:t>
      </w:r>
    </w:p>
    <w:p w14:paraId="680B480A" w14:textId="77777777" w:rsidR="00B27D24" w:rsidRPr="00054CF8" w:rsidRDefault="00B27D24" w:rsidP="00553B48">
      <w:pPr>
        <w:spacing w:after="0" w:line="360" w:lineRule="auto"/>
        <w:jc w:val="both"/>
        <w:rPr>
          <w:rFonts w:ascii="Times New Roman" w:hAnsi="Times New Roman" w:cs="Times New Roman"/>
          <w:bCs/>
          <w:sz w:val="24"/>
          <w:szCs w:val="24"/>
          <w:lang w:val="en-US"/>
        </w:rPr>
      </w:pPr>
    </w:p>
    <w:p w14:paraId="13D7A60A" w14:textId="1AA75A97" w:rsidR="00B27D24" w:rsidRPr="00054CF8" w:rsidRDefault="00031E53" w:rsidP="00553B48">
      <w:pPr>
        <w:spacing w:after="0" w:line="360" w:lineRule="auto"/>
        <w:jc w:val="both"/>
        <w:rPr>
          <w:rFonts w:ascii="Times New Roman" w:hAnsi="Times New Roman" w:cs="Times New Roman"/>
          <w:b/>
          <w:bCs/>
          <w:sz w:val="24"/>
          <w:szCs w:val="24"/>
          <w:lang w:val="en-US"/>
        </w:rPr>
      </w:pPr>
      <w:r w:rsidRPr="00054CF8">
        <w:rPr>
          <w:rFonts w:ascii="Times New Roman" w:hAnsi="Times New Roman" w:cs="Times New Roman"/>
          <w:b/>
          <w:bCs/>
          <w:sz w:val="24"/>
          <w:szCs w:val="24"/>
          <w:lang w:val="en-US"/>
        </w:rPr>
        <w:t xml:space="preserve">Soil scientist/crop agronomist </w:t>
      </w:r>
      <w:r w:rsidR="00B27D24" w:rsidRPr="00054CF8">
        <w:rPr>
          <w:rFonts w:ascii="Times New Roman" w:hAnsi="Times New Roman" w:cs="Times New Roman"/>
          <w:b/>
          <w:bCs/>
          <w:sz w:val="24"/>
          <w:szCs w:val="24"/>
          <w:lang w:val="en-US"/>
        </w:rPr>
        <w:t>(</w:t>
      </w:r>
      <w:r w:rsidRPr="00054CF8">
        <w:rPr>
          <w:rFonts w:ascii="Times New Roman" w:hAnsi="Times New Roman" w:cs="Times New Roman"/>
          <w:b/>
          <w:bCs/>
          <w:sz w:val="24"/>
          <w:szCs w:val="24"/>
          <w:lang w:val="en-US"/>
        </w:rPr>
        <w:t>1</w:t>
      </w:r>
      <w:r w:rsidR="00B27D24" w:rsidRPr="00054CF8">
        <w:rPr>
          <w:rFonts w:ascii="Times New Roman" w:hAnsi="Times New Roman" w:cs="Times New Roman"/>
          <w:b/>
          <w:bCs/>
          <w:sz w:val="24"/>
          <w:szCs w:val="24"/>
          <w:lang w:val="en-US"/>
        </w:rPr>
        <w:t>)</w:t>
      </w:r>
    </w:p>
    <w:p w14:paraId="38CBD436" w14:textId="77777777" w:rsidR="00437628" w:rsidRDefault="00B27D24" w:rsidP="00437628">
      <w:pPr>
        <w:spacing w:after="0" w:line="360" w:lineRule="auto"/>
        <w:jc w:val="both"/>
        <w:rPr>
          <w:rFonts w:ascii="Times New Roman" w:hAnsi="Times New Roman" w:cs="Times New Roman"/>
          <w:bCs/>
          <w:sz w:val="24"/>
          <w:szCs w:val="24"/>
          <w:lang w:val="en-US"/>
        </w:rPr>
      </w:pPr>
      <w:r w:rsidRPr="00054CF8">
        <w:rPr>
          <w:rFonts w:ascii="Times New Roman" w:hAnsi="Times New Roman" w:cs="Times New Roman"/>
          <w:bCs/>
          <w:sz w:val="24"/>
          <w:szCs w:val="24"/>
          <w:lang w:val="en-US"/>
        </w:rPr>
        <w:t>Th</w:t>
      </w:r>
      <w:r w:rsidR="00031E53" w:rsidRPr="00054CF8">
        <w:rPr>
          <w:rFonts w:ascii="Times New Roman" w:hAnsi="Times New Roman" w:cs="Times New Roman"/>
          <w:bCs/>
          <w:sz w:val="24"/>
          <w:szCs w:val="24"/>
          <w:lang w:val="en-US"/>
        </w:rPr>
        <w:t xml:space="preserve">e Soil Scientists/Crop agronomist must have a proven record of dealing with soil health problems and solutions and </w:t>
      </w:r>
      <w:r w:rsidRPr="00054CF8">
        <w:rPr>
          <w:rFonts w:ascii="Times New Roman" w:hAnsi="Times New Roman" w:cs="Times New Roman"/>
          <w:bCs/>
          <w:sz w:val="24"/>
          <w:szCs w:val="24"/>
          <w:lang w:val="en-US"/>
        </w:rPr>
        <w:t>will have an</w:t>
      </w:r>
      <w:r w:rsidR="00AC5806" w:rsidRPr="00054CF8">
        <w:rPr>
          <w:rFonts w:ascii="Times New Roman" w:hAnsi="Times New Roman" w:cs="Times New Roman"/>
          <w:bCs/>
          <w:sz w:val="24"/>
          <w:szCs w:val="24"/>
          <w:lang w:val="en-US"/>
        </w:rPr>
        <w:t xml:space="preserve"> appropriate Master’s</w:t>
      </w:r>
      <w:r w:rsidR="00031E53" w:rsidRPr="00054CF8">
        <w:rPr>
          <w:rFonts w:ascii="Times New Roman" w:hAnsi="Times New Roman" w:cs="Times New Roman"/>
          <w:bCs/>
          <w:sz w:val="24"/>
          <w:szCs w:val="24"/>
          <w:lang w:val="en-US"/>
        </w:rPr>
        <w:t xml:space="preserve"> in one of those subjects</w:t>
      </w:r>
      <w:r w:rsidR="00CC6605" w:rsidRPr="00054CF8">
        <w:rPr>
          <w:rFonts w:ascii="Times New Roman" w:hAnsi="Times New Roman" w:cs="Times New Roman"/>
          <w:bCs/>
          <w:sz w:val="24"/>
          <w:szCs w:val="24"/>
          <w:lang w:val="en-US"/>
        </w:rPr>
        <w:t>.</w:t>
      </w:r>
      <w:r w:rsidR="00A23607" w:rsidRPr="00054CF8">
        <w:rPr>
          <w:rFonts w:ascii="Times New Roman" w:hAnsi="Times New Roman" w:cs="Times New Roman"/>
          <w:bCs/>
          <w:sz w:val="24"/>
          <w:szCs w:val="24"/>
          <w:lang w:val="en-US"/>
        </w:rPr>
        <w:t xml:space="preserve"> </w:t>
      </w:r>
      <w:r w:rsidR="00352222" w:rsidRPr="00054CF8">
        <w:rPr>
          <w:rFonts w:ascii="Times New Roman" w:hAnsi="Times New Roman" w:cs="Times New Roman"/>
          <w:bCs/>
          <w:sz w:val="24"/>
          <w:szCs w:val="24"/>
          <w:lang w:val="en-US"/>
        </w:rPr>
        <w:t xml:space="preserve">Proven </w:t>
      </w:r>
      <w:r w:rsidR="00031E53" w:rsidRPr="00054CF8">
        <w:rPr>
          <w:rFonts w:ascii="Times New Roman" w:hAnsi="Times New Roman" w:cs="Times New Roman"/>
          <w:bCs/>
          <w:sz w:val="24"/>
          <w:szCs w:val="24"/>
          <w:lang w:val="en-US"/>
        </w:rPr>
        <w:t xml:space="preserve">working </w:t>
      </w:r>
      <w:r w:rsidR="00352222" w:rsidRPr="00054CF8">
        <w:rPr>
          <w:rFonts w:ascii="Times New Roman" w:hAnsi="Times New Roman" w:cs="Times New Roman"/>
          <w:bCs/>
          <w:sz w:val="24"/>
          <w:szCs w:val="24"/>
          <w:lang w:val="en-US"/>
        </w:rPr>
        <w:t>e</w:t>
      </w:r>
      <w:r w:rsidR="00A23607" w:rsidRPr="00054CF8">
        <w:rPr>
          <w:rFonts w:ascii="Times New Roman" w:hAnsi="Times New Roman" w:cs="Times New Roman"/>
          <w:bCs/>
          <w:sz w:val="24"/>
          <w:szCs w:val="24"/>
          <w:lang w:val="en-US"/>
        </w:rPr>
        <w:t xml:space="preserve">xperience </w:t>
      </w:r>
      <w:r w:rsidR="00031E53" w:rsidRPr="00054CF8">
        <w:rPr>
          <w:rFonts w:ascii="Times New Roman" w:hAnsi="Times New Roman" w:cs="Times New Roman"/>
          <w:bCs/>
          <w:sz w:val="24"/>
          <w:szCs w:val="24"/>
          <w:lang w:val="en-US"/>
        </w:rPr>
        <w:t xml:space="preserve">of at least 5 years </w:t>
      </w:r>
      <w:r w:rsidR="0025225A" w:rsidRPr="00054CF8">
        <w:rPr>
          <w:rFonts w:ascii="Times New Roman" w:hAnsi="Times New Roman" w:cs="Times New Roman"/>
          <w:bCs/>
          <w:sz w:val="24"/>
          <w:szCs w:val="24"/>
          <w:lang w:val="en-US"/>
        </w:rPr>
        <w:t xml:space="preserve">in southern African contexts is necessary. </w:t>
      </w:r>
    </w:p>
    <w:p w14:paraId="4C10668E" w14:textId="77777777" w:rsidR="00437628" w:rsidRDefault="00437628" w:rsidP="00437628">
      <w:pPr>
        <w:spacing w:after="0" w:line="360" w:lineRule="auto"/>
        <w:jc w:val="both"/>
        <w:rPr>
          <w:rFonts w:ascii="Times New Roman" w:hAnsi="Times New Roman" w:cs="Times New Roman"/>
          <w:bCs/>
          <w:sz w:val="24"/>
          <w:szCs w:val="24"/>
          <w:lang w:val="en-US"/>
        </w:rPr>
      </w:pPr>
    </w:p>
    <w:p w14:paraId="1CF0277B" w14:textId="1330BF0A" w:rsidR="00437628" w:rsidRPr="00437628" w:rsidRDefault="00437628" w:rsidP="00437628">
      <w:pPr>
        <w:spacing w:after="0" w:line="360" w:lineRule="auto"/>
        <w:jc w:val="both"/>
        <w:rPr>
          <w:rFonts w:ascii="Times New Roman" w:hAnsi="Times New Roman" w:cs="Times New Roman"/>
          <w:b/>
          <w:sz w:val="24"/>
          <w:szCs w:val="24"/>
          <w:lang w:val="en-US"/>
        </w:rPr>
      </w:pPr>
      <w:r w:rsidRPr="00437628">
        <w:rPr>
          <w:rFonts w:ascii="Times New Roman" w:hAnsi="Times New Roman" w:cs="Times New Roman"/>
          <w:b/>
          <w:sz w:val="24"/>
          <w:szCs w:val="24"/>
          <w:lang/>
        </w:rPr>
        <w:t>Climate Change and Environmental Scientists</w:t>
      </w:r>
      <w:r>
        <w:rPr>
          <w:rFonts w:ascii="Times New Roman" w:hAnsi="Times New Roman" w:cs="Times New Roman"/>
          <w:b/>
          <w:sz w:val="24"/>
          <w:szCs w:val="24"/>
          <w:lang/>
        </w:rPr>
        <w:t xml:space="preserve"> (1)</w:t>
      </w:r>
      <w:r w:rsidRPr="00437628">
        <w:rPr>
          <w:rFonts w:ascii="Times New Roman" w:hAnsi="Times New Roman" w:cs="Times New Roman"/>
          <w:b/>
          <w:sz w:val="24"/>
          <w:szCs w:val="24"/>
          <w:lang/>
        </w:rPr>
        <w:t>:</w:t>
      </w:r>
    </w:p>
    <w:p w14:paraId="4BDF07B0" w14:textId="020CC796" w:rsidR="00437628" w:rsidRPr="00437628" w:rsidRDefault="00437628" w:rsidP="00437628">
      <w:pPr>
        <w:spacing w:after="0" w:line="360" w:lineRule="auto"/>
        <w:jc w:val="both"/>
        <w:rPr>
          <w:rFonts w:ascii="Times New Roman" w:hAnsi="Times New Roman" w:cs="Times New Roman"/>
          <w:bCs/>
          <w:sz w:val="24"/>
          <w:szCs w:val="24"/>
          <w:lang/>
        </w:rPr>
      </w:pPr>
      <w:r>
        <w:rPr>
          <w:rFonts w:ascii="Times New Roman" w:hAnsi="Times New Roman" w:cs="Times New Roman"/>
          <w:bCs/>
          <w:sz w:val="24"/>
          <w:szCs w:val="24"/>
          <w:lang/>
        </w:rPr>
        <w:t xml:space="preserve">The climate change and environmental scientist shall have a </w:t>
      </w:r>
      <w:r w:rsidRPr="00437628">
        <w:rPr>
          <w:rFonts w:ascii="Times New Roman" w:hAnsi="Times New Roman" w:cs="Times New Roman"/>
          <w:bCs/>
          <w:sz w:val="24"/>
          <w:szCs w:val="24"/>
          <w:lang/>
        </w:rPr>
        <w:t>Degree in Environmental Science, Climate Studies, or related fields (Master’s or Ph.D. in climate change or environmental management is highly advantageous)</w:t>
      </w:r>
      <w:r>
        <w:rPr>
          <w:rFonts w:ascii="Times New Roman" w:hAnsi="Times New Roman" w:cs="Times New Roman"/>
          <w:bCs/>
          <w:sz w:val="24"/>
          <w:szCs w:val="24"/>
          <w:lang/>
        </w:rPr>
        <w:t xml:space="preserve"> and e</w:t>
      </w:r>
      <w:r w:rsidRPr="00437628">
        <w:rPr>
          <w:rFonts w:ascii="Times New Roman" w:hAnsi="Times New Roman" w:cs="Times New Roman"/>
          <w:bCs/>
          <w:sz w:val="24"/>
          <w:szCs w:val="24"/>
          <w:lang/>
        </w:rPr>
        <w:t>xperience</w:t>
      </w:r>
      <w:r>
        <w:rPr>
          <w:rFonts w:ascii="Times New Roman" w:hAnsi="Times New Roman" w:cs="Times New Roman"/>
          <w:bCs/>
          <w:sz w:val="24"/>
          <w:szCs w:val="24"/>
          <w:lang/>
        </w:rPr>
        <w:t xml:space="preserve"> of about </w:t>
      </w:r>
      <w:r w:rsidRPr="00437628">
        <w:rPr>
          <w:rFonts w:ascii="Times New Roman" w:hAnsi="Times New Roman" w:cs="Times New Roman"/>
          <w:bCs/>
          <w:sz w:val="24"/>
          <w:szCs w:val="24"/>
          <w:lang/>
        </w:rPr>
        <w:t>5-10 years of experience working with climate-smart agriculture, carbon sequestration, and adaptation strategies for agriculture in response to climate change.</w:t>
      </w:r>
      <w:r>
        <w:rPr>
          <w:rFonts w:ascii="Times New Roman" w:hAnsi="Times New Roman" w:cs="Times New Roman"/>
          <w:bCs/>
          <w:sz w:val="24"/>
          <w:szCs w:val="24"/>
          <w:lang/>
        </w:rPr>
        <w:t xml:space="preserve"> Their role will be to p</w:t>
      </w:r>
      <w:r w:rsidRPr="00437628">
        <w:rPr>
          <w:rFonts w:ascii="Times New Roman" w:hAnsi="Times New Roman" w:cs="Times New Roman"/>
          <w:bCs/>
          <w:sz w:val="24"/>
          <w:szCs w:val="24"/>
          <w:lang/>
        </w:rPr>
        <w:t>rovide expertise in developing and implementing climate-resilient agricultural practices, such as rainwater harvesting, agroforestry, and precision irrigation, considering both mitigation and adaptation to climate change.</w:t>
      </w:r>
    </w:p>
    <w:p w14:paraId="180AB83F" w14:textId="77777777" w:rsidR="00437628" w:rsidRPr="00054CF8" w:rsidRDefault="00437628" w:rsidP="00553B48">
      <w:pPr>
        <w:spacing w:after="0" w:line="360" w:lineRule="auto"/>
        <w:jc w:val="both"/>
        <w:rPr>
          <w:rFonts w:ascii="Times New Roman" w:hAnsi="Times New Roman" w:cs="Times New Roman"/>
          <w:bCs/>
          <w:sz w:val="24"/>
          <w:szCs w:val="24"/>
          <w:lang w:val="en-US"/>
        </w:rPr>
      </w:pPr>
    </w:p>
    <w:p w14:paraId="14A51F81" w14:textId="77777777" w:rsidR="0025225A" w:rsidRPr="00054CF8" w:rsidRDefault="0025225A" w:rsidP="00553B48">
      <w:pPr>
        <w:spacing w:after="0" w:line="360" w:lineRule="auto"/>
        <w:jc w:val="both"/>
        <w:rPr>
          <w:rFonts w:ascii="Times New Roman" w:hAnsi="Times New Roman" w:cs="Times New Roman"/>
          <w:bCs/>
          <w:sz w:val="24"/>
          <w:szCs w:val="24"/>
          <w:lang w:val="en-US"/>
        </w:rPr>
      </w:pPr>
    </w:p>
    <w:p w14:paraId="33753573" w14:textId="77777777" w:rsidR="00437628" w:rsidRDefault="00437628" w:rsidP="00553B48">
      <w:pPr>
        <w:spacing w:after="0" w:line="360" w:lineRule="auto"/>
        <w:jc w:val="both"/>
        <w:rPr>
          <w:rFonts w:ascii="Times New Roman" w:hAnsi="Times New Roman" w:cs="Times New Roman"/>
          <w:b/>
          <w:sz w:val="24"/>
          <w:szCs w:val="24"/>
          <w:lang w:val="en-US"/>
        </w:rPr>
      </w:pPr>
    </w:p>
    <w:p w14:paraId="5E0DADE8" w14:textId="3F5177FF" w:rsidR="0025225A" w:rsidRPr="00054CF8" w:rsidRDefault="0025225A" w:rsidP="00553B48">
      <w:pPr>
        <w:spacing w:after="0" w:line="360" w:lineRule="auto"/>
        <w:jc w:val="both"/>
        <w:rPr>
          <w:rFonts w:ascii="Times New Roman" w:hAnsi="Times New Roman" w:cs="Times New Roman"/>
          <w:b/>
          <w:sz w:val="24"/>
          <w:szCs w:val="24"/>
          <w:lang w:val="en-US"/>
        </w:rPr>
      </w:pPr>
      <w:r w:rsidRPr="00054CF8">
        <w:rPr>
          <w:rFonts w:ascii="Times New Roman" w:hAnsi="Times New Roman" w:cs="Times New Roman"/>
          <w:b/>
          <w:sz w:val="24"/>
          <w:szCs w:val="24"/>
          <w:lang w:val="en-US"/>
        </w:rPr>
        <w:lastRenderedPageBreak/>
        <w:t>Extensionist (1)</w:t>
      </w:r>
    </w:p>
    <w:p w14:paraId="1A518040" w14:textId="77777777" w:rsidR="0025225A" w:rsidRPr="00054CF8" w:rsidRDefault="0025225A" w:rsidP="00553B48">
      <w:pPr>
        <w:spacing w:after="0" w:line="360" w:lineRule="auto"/>
        <w:jc w:val="both"/>
        <w:rPr>
          <w:rFonts w:ascii="Times New Roman" w:hAnsi="Times New Roman" w:cs="Times New Roman"/>
          <w:bCs/>
          <w:sz w:val="24"/>
          <w:szCs w:val="24"/>
          <w:lang w:val="en-US"/>
        </w:rPr>
      </w:pPr>
      <w:r w:rsidRPr="00054CF8">
        <w:rPr>
          <w:rFonts w:ascii="Times New Roman" w:hAnsi="Times New Roman" w:cs="Times New Roman"/>
          <w:bCs/>
          <w:sz w:val="24"/>
          <w:szCs w:val="24"/>
          <w:lang w:val="en-US"/>
        </w:rPr>
        <w:t xml:space="preserve">The Extensionist must have at least a bachelors degree in the topic and at least 5 years of experience in terms of training of trainers and extension approaches. </w:t>
      </w:r>
    </w:p>
    <w:p w14:paraId="76527051" w14:textId="44B2CC39" w:rsidR="0025225A" w:rsidRPr="00054CF8" w:rsidRDefault="0025225A" w:rsidP="00553B48">
      <w:pPr>
        <w:spacing w:after="0" w:line="360" w:lineRule="auto"/>
        <w:jc w:val="both"/>
        <w:rPr>
          <w:rFonts w:ascii="Times New Roman" w:hAnsi="Times New Roman" w:cs="Times New Roman"/>
          <w:bCs/>
          <w:sz w:val="24"/>
          <w:szCs w:val="24"/>
          <w:lang w:val="en-US"/>
        </w:rPr>
      </w:pPr>
      <w:r w:rsidRPr="00054CF8">
        <w:rPr>
          <w:rFonts w:ascii="Times New Roman" w:hAnsi="Times New Roman" w:cs="Times New Roman"/>
          <w:bCs/>
          <w:sz w:val="24"/>
          <w:szCs w:val="24"/>
          <w:lang w:val="en-US"/>
        </w:rPr>
        <w:t xml:space="preserve"> </w:t>
      </w:r>
    </w:p>
    <w:p w14:paraId="3B21385E" w14:textId="353EE609" w:rsidR="00BA1C2E" w:rsidRDefault="00F122DF" w:rsidP="00054CF8">
      <w:pPr>
        <w:spacing w:after="0" w:line="360" w:lineRule="auto"/>
        <w:jc w:val="both"/>
        <w:rPr>
          <w:rFonts w:ascii="Times New Roman" w:hAnsi="Times New Roman" w:cs="Times New Roman"/>
          <w:bCs/>
          <w:sz w:val="24"/>
          <w:szCs w:val="24"/>
          <w:lang w:val="en-US"/>
        </w:rPr>
      </w:pPr>
      <w:r w:rsidRPr="00F122DF">
        <w:rPr>
          <w:rFonts w:ascii="Times New Roman" w:hAnsi="Times New Roman" w:cs="Times New Roman"/>
          <w:bCs/>
          <w:sz w:val="24"/>
          <w:szCs w:val="24"/>
          <w:lang w:val="en-US"/>
        </w:rPr>
        <w:t>The consulting team is free to add other staff on top of the above required specialized fields if it is deemed necessary to efficiently and successfully deliver the assignment but will also be required to collaborate with government district and frontline staff to successfully execute this assignment.</w:t>
      </w:r>
    </w:p>
    <w:p w14:paraId="1D2EC502" w14:textId="77777777" w:rsidR="00D64949" w:rsidRPr="00054CF8" w:rsidRDefault="00D64949" w:rsidP="00553B48">
      <w:pPr>
        <w:spacing w:after="0" w:line="360" w:lineRule="auto"/>
        <w:jc w:val="both"/>
        <w:rPr>
          <w:rFonts w:ascii="Times New Roman" w:hAnsi="Times New Roman" w:cs="Times New Roman"/>
          <w:bCs/>
          <w:sz w:val="24"/>
          <w:szCs w:val="24"/>
          <w:lang w:val="en-US"/>
        </w:rPr>
      </w:pPr>
    </w:p>
    <w:p w14:paraId="047C4897" w14:textId="77777777" w:rsidR="00826BD8" w:rsidRPr="00054CF8" w:rsidRDefault="0091039A" w:rsidP="00553B48">
      <w:pPr>
        <w:numPr>
          <w:ilvl w:val="0"/>
          <w:numId w:val="7"/>
        </w:numPr>
        <w:spacing w:after="0" w:line="360" w:lineRule="auto"/>
        <w:jc w:val="both"/>
        <w:rPr>
          <w:rFonts w:ascii="Times New Roman" w:hAnsi="Times New Roman" w:cs="Times New Roman"/>
          <w:bCs/>
          <w:sz w:val="24"/>
          <w:szCs w:val="24"/>
          <w:lang w:val="en-US"/>
        </w:rPr>
      </w:pPr>
      <w:r w:rsidRPr="00054CF8">
        <w:rPr>
          <w:rFonts w:ascii="Times New Roman" w:hAnsi="Times New Roman" w:cs="Times New Roman"/>
          <w:b/>
          <w:sz w:val="24"/>
          <w:szCs w:val="24"/>
          <w:lang w:val="en-US"/>
        </w:rPr>
        <w:t>Specific Experience of Firm</w:t>
      </w:r>
    </w:p>
    <w:p w14:paraId="2EF9858C" w14:textId="77777777" w:rsidR="00826BD8" w:rsidRPr="00054CF8" w:rsidRDefault="00826BD8" w:rsidP="00553B48">
      <w:pPr>
        <w:spacing w:after="0" w:line="360" w:lineRule="auto"/>
        <w:jc w:val="both"/>
        <w:rPr>
          <w:rFonts w:ascii="Times New Roman" w:hAnsi="Times New Roman" w:cs="Times New Roman"/>
          <w:bCs/>
          <w:sz w:val="24"/>
          <w:szCs w:val="24"/>
          <w:lang w:val="en-US"/>
        </w:rPr>
      </w:pPr>
    </w:p>
    <w:p w14:paraId="35852AA5" w14:textId="0751021A" w:rsidR="00826BD8" w:rsidRPr="00054CF8" w:rsidRDefault="0091039A" w:rsidP="00553B48">
      <w:pPr>
        <w:numPr>
          <w:ilvl w:val="0"/>
          <w:numId w:val="10"/>
        </w:numPr>
        <w:spacing w:after="0" w:line="360" w:lineRule="auto"/>
        <w:jc w:val="both"/>
        <w:rPr>
          <w:rFonts w:ascii="Times New Roman" w:hAnsi="Times New Roman" w:cs="Times New Roman"/>
          <w:bCs/>
          <w:sz w:val="24"/>
          <w:szCs w:val="24"/>
          <w:lang w:val="en-US"/>
        </w:rPr>
      </w:pPr>
      <w:r w:rsidRPr="00054CF8">
        <w:rPr>
          <w:rFonts w:ascii="Times New Roman" w:hAnsi="Times New Roman" w:cs="Times New Roman"/>
          <w:bCs/>
          <w:sz w:val="24"/>
          <w:szCs w:val="24"/>
          <w:lang w:val="en-US"/>
        </w:rPr>
        <w:t xml:space="preserve">The </w:t>
      </w:r>
      <w:r w:rsidR="0025225A" w:rsidRPr="00054CF8">
        <w:rPr>
          <w:rFonts w:ascii="Times New Roman" w:hAnsi="Times New Roman" w:cs="Times New Roman"/>
          <w:bCs/>
          <w:sz w:val="24"/>
          <w:szCs w:val="24"/>
          <w:lang w:val="en-US"/>
        </w:rPr>
        <w:t xml:space="preserve">firm </w:t>
      </w:r>
      <w:r w:rsidRPr="00054CF8">
        <w:rPr>
          <w:rFonts w:ascii="Times New Roman" w:hAnsi="Times New Roman" w:cs="Times New Roman"/>
          <w:bCs/>
          <w:sz w:val="24"/>
          <w:szCs w:val="24"/>
          <w:lang w:val="en-US"/>
        </w:rPr>
        <w:t>must have e</w:t>
      </w:r>
      <w:r w:rsidR="00826BD8" w:rsidRPr="00054CF8">
        <w:rPr>
          <w:rFonts w:ascii="Times New Roman" w:hAnsi="Times New Roman" w:cs="Times New Roman"/>
          <w:bCs/>
          <w:sz w:val="24"/>
          <w:szCs w:val="24"/>
          <w:lang w:val="en-US"/>
        </w:rPr>
        <w:t xml:space="preserve">xperience in working with </w:t>
      </w:r>
      <w:r w:rsidRPr="00054CF8">
        <w:rPr>
          <w:rFonts w:ascii="Times New Roman" w:hAnsi="Times New Roman" w:cs="Times New Roman"/>
          <w:bCs/>
          <w:sz w:val="24"/>
          <w:szCs w:val="24"/>
          <w:lang w:val="en-US"/>
        </w:rPr>
        <w:t>the Ministry</w:t>
      </w:r>
      <w:r w:rsidR="00826BD8" w:rsidRPr="00054CF8">
        <w:rPr>
          <w:rFonts w:ascii="Times New Roman" w:hAnsi="Times New Roman" w:cs="Times New Roman"/>
          <w:bCs/>
          <w:sz w:val="24"/>
          <w:szCs w:val="24"/>
          <w:lang w:val="en-US"/>
        </w:rPr>
        <w:t xml:space="preserve"> of Agriculture on agricultural </w:t>
      </w:r>
      <w:r w:rsidR="0025225A" w:rsidRPr="00054CF8">
        <w:rPr>
          <w:rFonts w:ascii="Times New Roman" w:hAnsi="Times New Roman" w:cs="Times New Roman"/>
          <w:bCs/>
          <w:sz w:val="24"/>
          <w:szCs w:val="24"/>
          <w:lang w:val="en-US"/>
        </w:rPr>
        <w:t xml:space="preserve">development </w:t>
      </w:r>
      <w:r w:rsidR="00826BD8" w:rsidRPr="00054CF8">
        <w:rPr>
          <w:rFonts w:ascii="Times New Roman" w:hAnsi="Times New Roman" w:cs="Times New Roman"/>
          <w:bCs/>
          <w:sz w:val="24"/>
          <w:szCs w:val="24"/>
          <w:lang w:val="en-US"/>
        </w:rPr>
        <w:t>(</w:t>
      </w:r>
      <w:r w:rsidR="00826BD8" w:rsidRPr="00054CF8">
        <w:rPr>
          <w:rFonts w:ascii="Times New Roman" w:hAnsi="Times New Roman" w:cs="Times New Roman"/>
          <w:b/>
          <w:bCs/>
          <w:i/>
          <w:sz w:val="24"/>
          <w:szCs w:val="24"/>
          <w:lang w:val="en-US"/>
        </w:rPr>
        <w:t>proof of evidence is required</w:t>
      </w:r>
      <w:r w:rsidR="00826BD8" w:rsidRPr="00054CF8">
        <w:rPr>
          <w:rFonts w:ascii="Times New Roman" w:hAnsi="Times New Roman" w:cs="Times New Roman"/>
          <w:bCs/>
          <w:sz w:val="24"/>
          <w:szCs w:val="24"/>
          <w:lang w:val="en-US"/>
        </w:rPr>
        <w:t>)</w:t>
      </w:r>
    </w:p>
    <w:p w14:paraId="50C1CD2A" w14:textId="5C1AFFF3" w:rsidR="00826BD8" w:rsidRPr="00054CF8" w:rsidRDefault="0091039A" w:rsidP="00553B48">
      <w:pPr>
        <w:numPr>
          <w:ilvl w:val="0"/>
          <w:numId w:val="10"/>
        </w:numPr>
        <w:spacing w:after="0" w:line="360" w:lineRule="auto"/>
        <w:jc w:val="both"/>
        <w:rPr>
          <w:rFonts w:ascii="Times New Roman" w:hAnsi="Times New Roman" w:cs="Times New Roman"/>
          <w:bCs/>
          <w:sz w:val="24"/>
          <w:szCs w:val="24"/>
          <w:lang w:val="en-US"/>
        </w:rPr>
      </w:pPr>
      <w:r w:rsidRPr="00054CF8">
        <w:rPr>
          <w:rFonts w:ascii="Times New Roman" w:hAnsi="Times New Roman" w:cs="Times New Roman"/>
          <w:bCs/>
          <w:sz w:val="24"/>
          <w:szCs w:val="24"/>
          <w:lang w:val="en-US"/>
        </w:rPr>
        <w:t>The firm must have a t</w:t>
      </w:r>
      <w:r w:rsidR="00352222" w:rsidRPr="00054CF8">
        <w:rPr>
          <w:rFonts w:ascii="Times New Roman" w:hAnsi="Times New Roman" w:cs="Times New Roman"/>
          <w:bCs/>
          <w:sz w:val="24"/>
          <w:szCs w:val="24"/>
          <w:lang w:val="en-US"/>
        </w:rPr>
        <w:t xml:space="preserve">eam </w:t>
      </w:r>
      <w:r w:rsidR="007F7ECA" w:rsidRPr="00054CF8">
        <w:rPr>
          <w:rFonts w:ascii="Times New Roman" w:hAnsi="Times New Roman" w:cs="Times New Roman"/>
          <w:bCs/>
          <w:sz w:val="24"/>
          <w:szCs w:val="24"/>
          <w:lang w:val="en-US"/>
        </w:rPr>
        <w:t xml:space="preserve">of </w:t>
      </w:r>
      <w:r w:rsidR="003C17C5" w:rsidRPr="00054CF8">
        <w:rPr>
          <w:rFonts w:ascii="Times New Roman" w:hAnsi="Times New Roman" w:cs="Times New Roman"/>
          <w:bCs/>
          <w:sz w:val="24"/>
          <w:szCs w:val="24"/>
          <w:lang w:val="en-US"/>
        </w:rPr>
        <w:t xml:space="preserve">experts </w:t>
      </w:r>
      <w:r w:rsidRPr="00054CF8">
        <w:rPr>
          <w:rFonts w:ascii="Times New Roman" w:hAnsi="Times New Roman" w:cs="Times New Roman"/>
          <w:bCs/>
          <w:sz w:val="24"/>
          <w:szCs w:val="24"/>
          <w:lang w:val="en-US"/>
        </w:rPr>
        <w:t xml:space="preserve">with </w:t>
      </w:r>
      <w:r w:rsidR="00352222" w:rsidRPr="00054CF8">
        <w:rPr>
          <w:rFonts w:ascii="Times New Roman" w:hAnsi="Times New Roman" w:cs="Times New Roman"/>
          <w:bCs/>
          <w:sz w:val="24"/>
          <w:szCs w:val="24"/>
          <w:lang w:val="en-US"/>
        </w:rPr>
        <w:t>a m</w:t>
      </w:r>
      <w:r w:rsidR="008003D3" w:rsidRPr="00054CF8">
        <w:rPr>
          <w:rFonts w:ascii="Times New Roman" w:hAnsi="Times New Roman" w:cs="Times New Roman"/>
          <w:bCs/>
          <w:sz w:val="24"/>
          <w:szCs w:val="24"/>
          <w:lang w:val="en-US"/>
        </w:rPr>
        <w:t xml:space="preserve">inimum of </w:t>
      </w:r>
      <w:r w:rsidR="007F7ECA" w:rsidRPr="00054CF8">
        <w:rPr>
          <w:rFonts w:ascii="Times New Roman" w:hAnsi="Times New Roman" w:cs="Times New Roman"/>
          <w:bCs/>
          <w:sz w:val="24"/>
          <w:szCs w:val="24"/>
          <w:lang w:val="en-US"/>
        </w:rPr>
        <w:t>ten (</w:t>
      </w:r>
      <w:r w:rsidR="008003D3" w:rsidRPr="00054CF8">
        <w:rPr>
          <w:rFonts w:ascii="Times New Roman" w:hAnsi="Times New Roman" w:cs="Times New Roman"/>
          <w:bCs/>
          <w:sz w:val="24"/>
          <w:szCs w:val="24"/>
          <w:lang w:val="en-US"/>
        </w:rPr>
        <w:t>10</w:t>
      </w:r>
      <w:r w:rsidR="007F7ECA" w:rsidRPr="00054CF8">
        <w:rPr>
          <w:rFonts w:ascii="Times New Roman" w:hAnsi="Times New Roman" w:cs="Times New Roman"/>
          <w:bCs/>
          <w:sz w:val="24"/>
          <w:szCs w:val="24"/>
          <w:lang w:val="en-US"/>
        </w:rPr>
        <w:t>)</w:t>
      </w:r>
      <w:r w:rsidR="008003D3" w:rsidRPr="00054CF8">
        <w:rPr>
          <w:rFonts w:ascii="Times New Roman" w:hAnsi="Times New Roman" w:cs="Times New Roman"/>
          <w:bCs/>
          <w:sz w:val="24"/>
          <w:szCs w:val="24"/>
          <w:lang w:val="en-US"/>
        </w:rPr>
        <w:t xml:space="preserve"> </w:t>
      </w:r>
      <w:r w:rsidRPr="00054CF8">
        <w:rPr>
          <w:rFonts w:ascii="Times New Roman" w:hAnsi="Times New Roman" w:cs="Times New Roman"/>
          <w:bCs/>
          <w:sz w:val="24"/>
          <w:szCs w:val="24"/>
          <w:lang w:val="en-US"/>
        </w:rPr>
        <w:t>years</w:t>
      </w:r>
      <w:r w:rsidR="00826BD8" w:rsidRPr="00054CF8">
        <w:rPr>
          <w:rFonts w:ascii="Times New Roman" w:hAnsi="Times New Roman" w:cs="Times New Roman"/>
          <w:bCs/>
          <w:sz w:val="24"/>
          <w:szCs w:val="24"/>
          <w:lang w:val="en-US"/>
        </w:rPr>
        <w:t xml:space="preserve"> </w:t>
      </w:r>
      <w:r w:rsidRPr="00054CF8">
        <w:rPr>
          <w:rFonts w:ascii="Times New Roman" w:hAnsi="Times New Roman" w:cs="Times New Roman"/>
          <w:bCs/>
          <w:sz w:val="24"/>
          <w:szCs w:val="24"/>
          <w:lang w:val="en-US"/>
        </w:rPr>
        <w:t xml:space="preserve">of </w:t>
      </w:r>
      <w:r w:rsidR="00826BD8" w:rsidRPr="00054CF8">
        <w:rPr>
          <w:rFonts w:ascii="Times New Roman" w:hAnsi="Times New Roman" w:cs="Times New Roman"/>
          <w:bCs/>
          <w:sz w:val="24"/>
          <w:szCs w:val="24"/>
          <w:lang w:val="en-US"/>
        </w:rPr>
        <w:t>demonstrable experience conducting similar consu</w:t>
      </w:r>
      <w:r w:rsidR="008003D3" w:rsidRPr="00054CF8">
        <w:rPr>
          <w:rFonts w:ascii="Times New Roman" w:hAnsi="Times New Roman" w:cs="Times New Roman"/>
          <w:bCs/>
          <w:sz w:val="24"/>
          <w:szCs w:val="24"/>
          <w:lang w:val="en-US"/>
        </w:rPr>
        <w:t xml:space="preserve">ltancies for </w:t>
      </w:r>
      <w:r w:rsidR="0025225A" w:rsidRPr="00054CF8">
        <w:rPr>
          <w:rFonts w:ascii="Times New Roman" w:hAnsi="Times New Roman" w:cs="Times New Roman"/>
          <w:bCs/>
          <w:sz w:val="24"/>
          <w:szCs w:val="24"/>
          <w:lang w:val="en-US"/>
        </w:rPr>
        <w:t xml:space="preserve">international development partners for </w:t>
      </w:r>
      <w:r w:rsidR="008003D3" w:rsidRPr="00054CF8">
        <w:rPr>
          <w:rFonts w:ascii="Times New Roman" w:hAnsi="Times New Roman" w:cs="Times New Roman"/>
          <w:bCs/>
          <w:sz w:val="24"/>
          <w:szCs w:val="24"/>
          <w:lang w:val="en-US"/>
        </w:rPr>
        <w:t xml:space="preserve">complex </w:t>
      </w:r>
      <w:r w:rsidR="0025225A" w:rsidRPr="00054CF8">
        <w:rPr>
          <w:rFonts w:ascii="Times New Roman" w:hAnsi="Times New Roman" w:cs="Times New Roman"/>
          <w:bCs/>
          <w:sz w:val="24"/>
          <w:szCs w:val="24"/>
          <w:lang w:val="en-US"/>
        </w:rPr>
        <w:t xml:space="preserve">development </w:t>
      </w:r>
      <w:r w:rsidR="00181FD7" w:rsidRPr="00054CF8">
        <w:rPr>
          <w:rFonts w:ascii="Times New Roman" w:hAnsi="Times New Roman" w:cs="Times New Roman"/>
          <w:bCs/>
          <w:sz w:val="24"/>
          <w:szCs w:val="24"/>
          <w:lang w:val="en-US"/>
        </w:rPr>
        <w:t>programs</w:t>
      </w:r>
      <w:r w:rsidR="00826BD8" w:rsidRPr="00054CF8">
        <w:rPr>
          <w:rFonts w:ascii="Times New Roman" w:hAnsi="Times New Roman" w:cs="Times New Roman"/>
          <w:bCs/>
          <w:sz w:val="24"/>
          <w:szCs w:val="24"/>
          <w:lang w:val="en-US"/>
        </w:rPr>
        <w:t xml:space="preserve"> in </w:t>
      </w:r>
      <w:r w:rsidR="008003D3" w:rsidRPr="00054CF8">
        <w:rPr>
          <w:rFonts w:ascii="Times New Roman" w:hAnsi="Times New Roman" w:cs="Times New Roman"/>
          <w:bCs/>
          <w:sz w:val="24"/>
          <w:szCs w:val="24"/>
          <w:lang w:val="en-US"/>
        </w:rPr>
        <w:t>food security</w:t>
      </w:r>
      <w:r w:rsidR="0025225A" w:rsidRPr="00054CF8">
        <w:rPr>
          <w:rFonts w:ascii="Times New Roman" w:hAnsi="Times New Roman" w:cs="Times New Roman"/>
          <w:bCs/>
          <w:sz w:val="24"/>
          <w:szCs w:val="24"/>
          <w:lang w:val="en-US"/>
        </w:rPr>
        <w:t xml:space="preserve"> </w:t>
      </w:r>
      <w:r w:rsidR="008003D3" w:rsidRPr="00054CF8">
        <w:rPr>
          <w:rFonts w:ascii="Times New Roman" w:hAnsi="Times New Roman" w:cs="Times New Roman"/>
          <w:bCs/>
          <w:sz w:val="24"/>
          <w:szCs w:val="24"/>
          <w:lang w:val="en-US"/>
        </w:rPr>
        <w:t xml:space="preserve">in the </w:t>
      </w:r>
      <w:r w:rsidR="00181FD7" w:rsidRPr="00054CF8">
        <w:rPr>
          <w:rFonts w:ascii="Times New Roman" w:hAnsi="Times New Roman" w:cs="Times New Roman"/>
          <w:bCs/>
          <w:sz w:val="24"/>
          <w:szCs w:val="24"/>
          <w:lang w:val="en-US"/>
        </w:rPr>
        <w:t>African</w:t>
      </w:r>
      <w:r w:rsidR="008003D3" w:rsidRPr="00054CF8">
        <w:rPr>
          <w:rFonts w:ascii="Times New Roman" w:hAnsi="Times New Roman" w:cs="Times New Roman"/>
          <w:bCs/>
          <w:sz w:val="24"/>
          <w:szCs w:val="24"/>
          <w:lang w:val="en-US"/>
        </w:rPr>
        <w:t xml:space="preserve"> region (</w:t>
      </w:r>
      <w:r w:rsidR="008003D3" w:rsidRPr="00054CF8">
        <w:rPr>
          <w:rFonts w:ascii="Times New Roman" w:hAnsi="Times New Roman" w:cs="Times New Roman"/>
          <w:b/>
          <w:bCs/>
          <w:i/>
          <w:sz w:val="24"/>
          <w:szCs w:val="24"/>
          <w:lang w:val="en-US"/>
        </w:rPr>
        <w:t>proof of evidence is required</w:t>
      </w:r>
      <w:r w:rsidR="008003D3" w:rsidRPr="00054CF8">
        <w:rPr>
          <w:rFonts w:ascii="Times New Roman" w:hAnsi="Times New Roman" w:cs="Times New Roman"/>
          <w:bCs/>
          <w:sz w:val="24"/>
          <w:szCs w:val="24"/>
          <w:lang w:val="en-US"/>
        </w:rPr>
        <w:t>)</w:t>
      </w:r>
      <w:r w:rsidR="00826BD8" w:rsidRPr="00054CF8">
        <w:rPr>
          <w:rFonts w:ascii="Times New Roman" w:hAnsi="Times New Roman" w:cs="Times New Roman"/>
          <w:bCs/>
          <w:sz w:val="24"/>
          <w:szCs w:val="24"/>
          <w:lang w:val="en-US"/>
        </w:rPr>
        <w:t xml:space="preserve">. </w:t>
      </w:r>
    </w:p>
    <w:p w14:paraId="35E89A34" w14:textId="690224CC" w:rsidR="00826BD8" w:rsidRPr="00054CF8" w:rsidRDefault="00181FD7" w:rsidP="00553B48">
      <w:pPr>
        <w:numPr>
          <w:ilvl w:val="0"/>
          <w:numId w:val="10"/>
        </w:numPr>
        <w:spacing w:after="0" w:line="360" w:lineRule="auto"/>
        <w:jc w:val="both"/>
        <w:rPr>
          <w:rFonts w:ascii="Times New Roman" w:hAnsi="Times New Roman" w:cs="Times New Roman"/>
          <w:bCs/>
          <w:sz w:val="24"/>
          <w:szCs w:val="24"/>
          <w:lang w:val="en-US"/>
        </w:rPr>
      </w:pPr>
      <w:r w:rsidRPr="00054CF8">
        <w:rPr>
          <w:rFonts w:ascii="Times New Roman" w:hAnsi="Times New Roman" w:cs="Times New Roman"/>
          <w:bCs/>
          <w:sz w:val="24"/>
          <w:szCs w:val="24"/>
          <w:lang w:val="en-US"/>
        </w:rPr>
        <w:t>The team</w:t>
      </w:r>
      <w:r w:rsidR="00352222" w:rsidRPr="00054CF8">
        <w:rPr>
          <w:rFonts w:ascii="Times New Roman" w:hAnsi="Times New Roman" w:cs="Times New Roman"/>
          <w:bCs/>
          <w:sz w:val="24"/>
          <w:szCs w:val="24"/>
          <w:lang w:val="en-US"/>
        </w:rPr>
        <w:t xml:space="preserve"> must have at</w:t>
      </w:r>
      <w:r w:rsidR="00826BD8" w:rsidRPr="00054CF8">
        <w:rPr>
          <w:rFonts w:ascii="Times New Roman" w:hAnsi="Times New Roman" w:cs="Times New Roman"/>
          <w:bCs/>
          <w:sz w:val="24"/>
          <w:szCs w:val="24"/>
          <w:lang w:val="en-US"/>
        </w:rPr>
        <w:t xml:space="preserve"> least </w:t>
      </w:r>
      <w:r w:rsidR="0025225A" w:rsidRPr="00054CF8">
        <w:rPr>
          <w:rFonts w:ascii="Times New Roman" w:hAnsi="Times New Roman" w:cs="Times New Roman"/>
          <w:bCs/>
          <w:sz w:val="24"/>
          <w:szCs w:val="24"/>
          <w:lang w:val="en-US"/>
        </w:rPr>
        <w:t xml:space="preserve">5 </w:t>
      </w:r>
      <w:r w:rsidR="00826BD8" w:rsidRPr="00054CF8">
        <w:rPr>
          <w:rFonts w:ascii="Times New Roman" w:hAnsi="Times New Roman" w:cs="Times New Roman"/>
          <w:bCs/>
          <w:sz w:val="24"/>
          <w:szCs w:val="24"/>
          <w:lang w:val="en-US"/>
        </w:rPr>
        <w:t xml:space="preserve">years of experience in undertaking </w:t>
      </w:r>
      <w:r w:rsidR="0025225A" w:rsidRPr="00054CF8">
        <w:rPr>
          <w:rFonts w:ascii="Times New Roman" w:hAnsi="Times New Roman" w:cs="Times New Roman"/>
          <w:bCs/>
          <w:sz w:val="24"/>
          <w:szCs w:val="24"/>
          <w:lang w:val="en-US"/>
        </w:rPr>
        <w:t xml:space="preserve">training of trainers and extensionists </w:t>
      </w:r>
      <w:r w:rsidR="008003D3" w:rsidRPr="00054CF8">
        <w:rPr>
          <w:rFonts w:ascii="Times New Roman" w:hAnsi="Times New Roman" w:cs="Times New Roman"/>
          <w:bCs/>
          <w:sz w:val="24"/>
          <w:szCs w:val="24"/>
          <w:lang w:val="en-US"/>
        </w:rPr>
        <w:t>(</w:t>
      </w:r>
      <w:r w:rsidR="008003D3" w:rsidRPr="00054CF8">
        <w:rPr>
          <w:rFonts w:ascii="Times New Roman" w:hAnsi="Times New Roman" w:cs="Times New Roman"/>
          <w:b/>
          <w:bCs/>
          <w:i/>
          <w:sz w:val="24"/>
          <w:szCs w:val="24"/>
          <w:lang w:val="en-US"/>
        </w:rPr>
        <w:t>proof of evidence is required</w:t>
      </w:r>
      <w:r w:rsidR="008003D3" w:rsidRPr="00054CF8">
        <w:rPr>
          <w:rFonts w:ascii="Times New Roman" w:hAnsi="Times New Roman" w:cs="Times New Roman"/>
          <w:bCs/>
          <w:sz w:val="24"/>
          <w:szCs w:val="24"/>
          <w:lang w:val="en-US"/>
        </w:rPr>
        <w:t>)</w:t>
      </w:r>
      <w:r w:rsidR="00826BD8" w:rsidRPr="00054CF8">
        <w:rPr>
          <w:rFonts w:ascii="Times New Roman" w:hAnsi="Times New Roman" w:cs="Times New Roman"/>
          <w:bCs/>
          <w:sz w:val="24"/>
          <w:szCs w:val="24"/>
          <w:lang w:val="en-US"/>
        </w:rPr>
        <w:t xml:space="preserve">. </w:t>
      </w:r>
    </w:p>
    <w:p w14:paraId="37707D7B" w14:textId="63F08DE6" w:rsidR="00352222" w:rsidRPr="00054CF8" w:rsidRDefault="00352222" w:rsidP="00553B48">
      <w:pPr>
        <w:numPr>
          <w:ilvl w:val="0"/>
          <w:numId w:val="10"/>
        </w:numPr>
        <w:spacing w:after="0" w:line="360" w:lineRule="auto"/>
        <w:jc w:val="both"/>
        <w:rPr>
          <w:rFonts w:ascii="Times New Roman" w:hAnsi="Times New Roman" w:cs="Times New Roman"/>
          <w:bCs/>
          <w:sz w:val="24"/>
          <w:szCs w:val="24"/>
          <w:lang w:val="en-US"/>
        </w:rPr>
      </w:pPr>
      <w:r w:rsidRPr="00054CF8">
        <w:rPr>
          <w:rFonts w:ascii="Times New Roman" w:hAnsi="Times New Roman" w:cs="Times New Roman"/>
          <w:bCs/>
          <w:sz w:val="24"/>
          <w:szCs w:val="24"/>
          <w:lang w:val="en-US"/>
        </w:rPr>
        <w:t xml:space="preserve">Proven experience in data collection of farmers including </w:t>
      </w:r>
      <w:r w:rsidR="0025225A" w:rsidRPr="00054CF8">
        <w:rPr>
          <w:rFonts w:ascii="Times New Roman" w:hAnsi="Times New Roman" w:cs="Times New Roman"/>
          <w:bCs/>
          <w:sz w:val="24"/>
          <w:szCs w:val="24"/>
          <w:lang w:val="en-US"/>
        </w:rPr>
        <w:t xml:space="preserve">through </w:t>
      </w:r>
      <w:r w:rsidR="002351DB">
        <w:rPr>
          <w:rFonts w:ascii="Times New Roman" w:hAnsi="Times New Roman" w:cs="Times New Roman"/>
          <w:bCs/>
          <w:sz w:val="24"/>
          <w:szCs w:val="24"/>
          <w:lang w:val="en-US"/>
        </w:rPr>
        <w:t xml:space="preserve">the </w:t>
      </w:r>
      <w:r w:rsidR="0025225A" w:rsidRPr="00054CF8">
        <w:rPr>
          <w:rFonts w:ascii="Times New Roman" w:hAnsi="Times New Roman" w:cs="Times New Roman"/>
          <w:bCs/>
          <w:sz w:val="24"/>
          <w:szCs w:val="24"/>
          <w:lang w:val="en-US"/>
        </w:rPr>
        <w:t xml:space="preserve">use of digital approaches </w:t>
      </w:r>
      <w:r w:rsidRPr="00054CF8">
        <w:rPr>
          <w:rFonts w:ascii="Times New Roman" w:hAnsi="Times New Roman" w:cs="Times New Roman"/>
          <w:bCs/>
          <w:sz w:val="24"/>
          <w:szCs w:val="24"/>
          <w:lang w:val="en-US"/>
        </w:rPr>
        <w:t xml:space="preserve">within a project in the last </w:t>
      </w:r>
      <w:r w:rsidR="0091039A" w:rsidRPr="00054CF8">
        <w:rPr>
          <w:rFonts w:ascii="Times New Roman" w:hAnsi="Times New Roman" w:cs="Times New Roman"/>
          <w:bCs/>
          <w:sz w:val="24"/>
          <w:szCs w:val="24"/>
          <w:lang w:val="en-US"/>
        </w:rPr>
        <w:t>two (</w:t>
      </w:r>
      <w:r w:rsidRPr="00054CF8">
        <w:rPr>
          <w:rFonts w:ascii="Times New Roman" w:hAnsi="Times New Roman" w:cs="Times New Roman"/>
          <w:bCs/>
          <w:sz w:val="24"/>
          <w:szCs w:val="24"/>
          <w:lang w:val="en-US"/>
        </w:rPr>
        <w:t>2</w:t>
      </w:r>
      <w:r w:rsidR="0091039A" w:rsidRPr="00054CF8">
        <w:rPr>
          <w:rFonts w:ascii="Times New Roman" w:hAnsi="Times New Roman" w:cs="Times New Roman"/>
          <w:bCs/>
          <w:sz w:val="24"/>
          <w:szCs w:val="24"/>
          <w:lang w:val="en-US"/>
        </w:rPr>
        <w:t>)</w:t>
      </w:r>
      <w:r w:rsidRPr="00054CF8">
        <w:rPr>
          <w:rFonts w:ascii="Times New Roman" w:hAnsi="Times New Roman" w:cs="Times New Roman"/>
          <w:bCs/>
          <w:sz w:val="24"/>
          <w:szCs w:val="24"/>
          <w:lang w:val="en-US"/>
        </w:rPr>
        <w:t xml:space="preserve"> years.</w:t>
      </w:r>
    </w:p>
    <w:p w14:paraId="09CDB0ED" w14:textId="77777777" w:rsidR="00826BD8" w:rsidRPr="00054CF8" w:rsidRDefault="00826BD8" w:rsidP="00553B48">
      <w:pPr>
        <w:numPr>
          <w:ilvl w:val="0"/>
          <w:numId w:val="10"/>
        </w:numPr>
        <w:spacing w:after="0" w:line="360" w:lineRule="auto"/>
        <w:jc w:val="both"/>
        <w:rPr>
          <w:rFonts w:ascii="Times New Roman" w:hAnsi="Times New Roman" w:cs="Times New Roman"/>
          <w:bCs/>
          <w:sz w:val="24"/>
          <w:szCs w:val="24"/>
          <w:lang w:val="en-US"/>
        </w:rPr>
      </w:pPr>
      <w:r w:rsidRPr="00054CF8">
        <w:rPr>
          <w:rFonts w:ascii="Times New Roman" w:hAnsi="Times New Roman" w:cs="Times New Roman"/>
          <w:bCs/>
          <w:sz w:val="24"/>
          <w:szCs w:val="24"/>
          <w:lang w:val="en-US"/>
        </w:rPr>
        <w:t xml:space="preserve">Excellent data presentation and visualization skills. </w:t>
      </w:r>
    </w:p>
    <w:p w14:paraId="33091717" w14:textId="77777777" w:rsidR="00826BD8" w:rsidRPr="00054CF8" w:rsidRDefault="00826BD8" w:rsidP="00553B48">
      <w:pPr>
        <w:numPr>
          <w:ilvl w:val="0"/>
          <w:numId w:val="10"/>
        </w:numPr>
        <w:spacing w:after="0" w:line="360" w:lineRule="auto"/>
        <w:jc w:val="both"/>
        <w:rPr>
          <w:rFonts w:ascii="Times New Roman" w:hAnsi="Times New Roman" w:cs="Times New Roman"/>
          <w:bCs/>
          <w:sz w:val="24"/>
          <w:szCs w:val="24"/>
          <w:lang w:val="en-US"/>
        </w:rPr>
      </w:pPr>
      <w:r w:rsidRPr="00054CF8">
        <w:rPr>
          <w:rFonts w:ascii="Times New Roman" w:hAnsi="Times New Roman" w:cs="Times New Roman"/>
          <w:bCs/>
          <w:sz w:val="24"/>
          <w:szCs w:val="24"/>
          <w:lang w:val="en-US"/>
        </w:rPr>
        <w:t>Excellent technical writing and analytical skills.</w:t>
      </w:r>
    </w:p>
    <w:p w14:paraId="4B662658" w14:textId="77777777" w:rsidR="008003D3" w:rsidRPr="00054CF8" w:rsidRDefault="008003D3" w:rsidP="00553B48">
      <w:pPr>
        <w:spacing w:after="0" w:line="360" w:lineRule="auto"/>
        <w:jc w:val="both"/>
        <w:rPr>
          <w:rFonts w:ascii="Times New Roman" w:hAnsi="Times New Roman" w:cs="Times New Roman"/>
          <w:bCs/>
          <w:sz w:val="24"/>
          <w:szCs w:val="24"/>
          <w:lang w:val="en-US"/>
        </w:rPr>
      </w:pPr>
    </w:p>
    <w:p w14:paraId="28D9ECF0" w14:textId="77777777" w:rsidR="003F50AB" w:rsidRPr="00054CF8" w:rsidRDefault="00855972" w:rsidP="00553B48">
      <w:pPr>
        <w:pStyle w:val="Heading1"/>
        <w:numPr>
          <w:ilvl w:val="0"/>
          <w:numId w:val="7"/>
        </w:numPr>
        <w:spacing w:before="0" w:line="360" w:lineRule="auto"/>
        <w:rPr>
          <w:rFonts w:ascii="Times New Roman" w:hAnsi="Times New Roman"/>
          <w:b/>
          <w:color w:val="auto"/>
          <w:sz w:val="24"/>
          <w:szCs w:val="24"/>
          <w:lang w:val="en-US"/>
        </w:rPr>
      </w:pPr>
      <w:bookmarkStart w:id="24" w:name="_Toc497215609"/>
      <w:bookmarkStart w:id="25" w:name="_Toc164453157"/>
      <w:r w:rsidRPr="00054CF8">
        <w:rPr>
          <w:rFonts w:ascii="Times New Roman" w:hAnsi="Times New Roman"/>
          <w:b/>
          <w:color w:val="auto"/>
          <w:sz w:val="24"/>
          <w:szCs w:val="24"/>
          <w:lang w:val="en-US"/>
        </w:rPr>
        <w:t>Coordination</w:t>
      </w:r>
      <w:bookmarkEnd w:id="24"/>
      <w:bookmarkEnd w:id="25"/>
    </w:p>
    <w:p w14:paraId="4B638D67" w14:textId="71A8A2B3" w:rsidR="00855972" w:rsidRPr="00054CF8" w:rsidRDefault="00AA1670" w:rsidP="00553B48">
      <w:pPr>
        <w:spacing w:after="0" w:line="360" w:lineRule="auto"/>
        <w:jc w:val="both"/>
        <w:rPr>
          <w:rFonts w:ascii="Times New Roman" w:hAnsi="Times New Roman" w:cs="Times New Roman"/>
          <w:sz w:val="24"/>
          <w:szCs w:val="24"/>
          <w:lang w:val="en-US"/>
        </w:rPr>
      </w:pPr>
      <w:r w:rsidRPr="00054CF8">
        <w:rPr>
          <w:rFonts w:ascii="Times New Roman" w:hAnsi="Times New Roman" w:cs="Times New Roman"/>
          <w:sz w:val="24"/>
          <w:szCs w:val="24"/>
          <w:lang w:val="en-US"/>
        </w:rPr>
        <w:t xml:space="preserve">The </w:t>
      </w:r>
      <w:r w:rsidR="002840D3" w:rsidRPr="00054CF8">
        <w:rPr>
          <w:rFonts w:ascii="Times New Roman" w:hAnsi="Times New Roman" w:cs="Times New Roman"/>
          <w:sz w:val="24"/>
          <w:szCs w:val="24"/>
          <w:lang w:val="en-US"/>
        </w:rPr>
        <w:t xml:space="preserve">Ministry </w:t>
      </w:r>
      <w:r w:rsidR="0091039A" w:rsidRPr="00054CF8">
        <w:rPr>
          <w:rFonts w:ascii="Times New Roman" w:hAnsi="Times New Roman" w:cs="Times New Roman"/>
          <w:sz w:val="24"/>
          <w:szCs w:val="24"/>
          <w:lang w:val="en-US"/>
        </w:rPr>
        <w:t xml:space="preserve">of </w:t>
      </w:r>
      <w:r w:rsidR="002840D3" w:rsidRPr="00054CF8">
        <w:rPr>
          <w:rFonts w:ascii="Times New Roman" w:hAnsi="Times New Roman" w:cs="Times New Roman"/>
          <w:sz w:val="24"/>
          <w:szCs w:val="24"/>
          <w:lang w:val="en-US"/>
        </w:rPr>
        <w:t xml:space="preserve">Agriculture and </w:t>
      </w:r>
      <w:r w:rsidRPr="00054CF8">
        <w:rPr>
          <w:rFonts w:ascii="Times New Roman" w:hAnsi="Times New Roman" w:cs="Times New Roman"/>
          <w:sz w:val="24"/>
          <w:szCs w:val="24"/>
          <w:lang w:val="en-US"/>
        </w:rPr>
        <w:t xml:space="preserve">PIU </w:t>
      </w:r>
      <w:r w:rsidR="003F50AB" w:rsidRPr="00054CF8">
        <w:rPr>
          <w:rFonts w:ascii="Times New Roman" w:hAnsi="Times New Roman" w:cs="Times New Roman"/>
          <w:sz w:val="24"/>
          <w:szCs w:val="24"/>
          <w:lang w:val="en-US"/>
        </w:rPr>
        <w:t xml:space="preserve">shall </w:t>
      </w:r>
      <w:r w:rsidR="003F50AB" w:rsidRPr="002351DB">
        <w:rPr>
          <w:rFonts w:ascii="Times New Roman" w:hAnsi="Times New Roman" w:cs="Times New Roman"/>
          <w:sz w:val="24"/>
          <w:szCs w:val="24"/>
          <w:lang w:val="en-US"/>
        </w:rPr>
        <w:t>coordin</w:t>
      </w:r>
      <w:r w:rsidR="002351DB" w:rsidRPr="002351DB">
        <w:rPr>
          <w:rFonts w:ascii="Times New Roman" w:hAnsi="Times New Roman" w:cs="Times New Roman"/>
          <w:sz w:val="24"/>
          <w:szCs w:val="24"/>
          <w:lang w:val="en-US"/>
        </w:rPr>
        <w:t>ate</w:t>
      </w:r>
      <w:r w:rsidR="002351DB">
        <w:rPr>
          <w:rFonts w:ascii="Times New Roman" w:hAnsi="Times New Roman" w:cs="Times New Roman"/>
          <w:sz w:val="24"/>
          <w:szCs w:val="24"/>
          <w:lang w:val="en-US"/>
        </w:rPr>
        <w:t xml:space="preserve"> </w:t>
      </w:r>
      <w:r w:rsidR="003F50AB" w:rsidRPr="00054CF8">
        <w:rPr>
          <w:rFonts w:ascii="Times New Roman" w:hAnsi="Times New Roman" w:cs="Times New Roman"/>
          <w:sz w:val="24"/>
          <w:szCs w:val="24"/>
          <w:lang w:val="en-US"/>
        </w:rPr>
        <w:t xml:space="preserve">the </w:t>
      </w:r>
      <w:r w:rsidR="002351DB">
        <w:rPr>
          <w:rFonts w:ascii="Times New Roman" w:hAnsi="Times New Roman" w:cs="Times New Roman"/>
          <w:sz w:val="24"/>
          <w:szCs w:val="24"/>
          <w:lang w:val="en-US"/>
        </w:rPr>
        <w:t>implementing agencies of the project</w:t>
      </w:r>
      <w:r w:rsidR="003F50AB" w:rsidRPr="00054CF8">
        <w:rPr>
          <w:rFonts w:ascii="Times New Roman" w:hAnsi="Times New Roman" w:cs="Times New Roman"/>
          <w:sz w:val="24"/>
          <w:szCs w:val="24"/>
          <w:lang w:val="en-US"/>
        </w:rPr>
        <w:t xml:space="preserve">. </w:t>
      </w:r>
    </w:p>
    <w:p w14:paraId="45347691" w14:textId="77777777" w:rsidR="00855972" w:rsidRPr="00054CF8" w:rsidRDefault="00855972" w:rsidP="00553B48">
      <w:pPr>
        <w:spacing w:after="0" w:line="360" w:lineRule="auto"/>
        <w:jc w:val="both"/>
        <w:rPr>
          <w:rFonts w:ascii="Times New Roman" w:hAnsi="Times New Roman" w:cs="Times New Roman"/>
          <w:sz w:val="24"/>
          <w:szCs w:val="24"/>
        </w:rPr>
      </w:pPr>
    </w:p>
    <w:p w14:paraId="08B583D4" w14:textId="77777777" w:rsidR="00651E3E" w:rsidRPr="00054CF8" w:rsidRDefault="00855972" w:rsidP="00553B48">
      <w:pPr>
        <w:pStyle w:val="Heading1"/>
        <w:numPr>
          <w:ilvl w:val="0"/>
          <w:numId w:val="7"/>
        </w:numPr>
        <w:spacing w:before="0" w:line="360" w:lineRule="auto"/>
        <w:rPr>
          <w:rFonts w:ascii="Times New Roman" w:eastAsia="Calibri" w:hAnsi="Times New Roman"/>
          <w:b/>
          <w:color w:val="auto"/>
          <w:sz w:val="24"/>
          <w:szCs w:val="24"/>
        </w:rPr>
      </w:pPr>
      <w:bookmarkStart w:id="26" w:name="_Toc497215612"/>
      <w:bookmarkStart w:id="27" w:name="_Toc164453159"/>
      <w:r w:rsidRPr="00054CF8">
        <w:rPr>
          <w:rFonts w:ascii="Times New Roman" w:hAnsi="Times New Roman"/>
          <w:b/>
          <w:color w:val="auto"/>
          <w:sz w:val="24"/>
          <w:szCs w:val="24"/>
        </w:rPr>
        <w:t>Client Inputs</w:t>
      </w:r>
      <w:bookmarkEnd w:id="26"/>
      <w:bookmarkEnd w:id="27"/>
    </w:p>
    <w:p w14:paraId="245C84E1" w14:textId="68C2D7D3" w:rsidR="00FE6F54" w:rsidRPr="00743B04" w:rsidRDefault="00771C03" w:rsidP="00743B04">
      <w:pPr>
        <w:spacing w:after="0" w:line="360" w:lineRule="auto"/>
        <w:jc w:val="both"/>
        <w:rPr>
          <w:rFonts w:ascii="Times New Roman" w:eastAsia="Times New Roman" w:hAnsi="Times New Roman" w:cs="Times New Roman"/>
          <w:sz w:val="24"/>
          <w:szCs w:val="24"/>
          <w:lang w:val="en-US"/>
        </w:rPr>
      </w:pPr>
      <w:r w:rsidRPr="00054CF8">
        <w:rPr>
          <w:rFonts w:ascii="Times New Roman" w:eastAsia="Times New Roman" w:hAnsi="Times New Roman" w:cs="Times New Roman"/>
          <w:sz w:val="24"/>
          <w:szCs w:val="24"/>
          <w:lang w:val="en-US"/>
        </w:rPr>
        <w:t xml:space="preserve">The Project will make available </w:t>
      </w:r>
      <w:r w:rsidR="00D71964" w:rsidRPr="00054CF8">
        <w:rPr>
          <w:rFonts w:ascii="Times New Roman" w:eastAsia="Times New Roman" w:hAnsi="Times New Roman" w:cs="Times New Roman"/>
          <w:sz w:val="24"/>
          <w:szCs w:val="24"/>
          <w:lang w:val="en-US"/>
        </w:rPr>
        <w:t xml:space="preserve">the required </w:t>
      </w:r>
      <w:r w:rsidR="00AA1670" w:rsidRPr="00054CF8">
        <w:rPr>
          <w:rFonts w:ascii="Times New Roman" w:eastAsia="Times New Roman" w:hAnsi="Times New Roman" w:cs="Times New Roman"/>
          <w:sz w:val="24"/>
          <w:szCs w:val="24"/>
          <w:lang w:val="en-US"/>
        </w:rPr>
        <w:t>documentation</w:t>
      </w:r>
      <w:r w:rsidR="00D71964" w:rsidRPr="00054CF8">
        <w:rPr>
          <w:rFonts w:ascii="Times New Roman" w:eastAsia="Times New Roman" w:hAnsi="Times New Roman" w:cs="Times New Roman"/>
          <w:sz w:val="24"/>
          <w:szCs w:val="24"/>
          <w:lang w:val="en-US"/>
        </w:rPr>
        <w:t xml:space="preserve"> and</w:t>
      </w:r>
      <w:r w:rsidRPr="00054CF8">
        <w:rPr>
          <w:rFonts w:ascii="Times New Roman" w:eastAsia="Times New Roman" w:hAnsi="Times New Roman" w:cs="Times New Roman"/>
          <w:sz w:val="24"/>
          <w:szCs w:val="24"/>
          <w:lang w:val="en-US"/>
        </w:rPr>
        <w:t xml:space="preserve"> resources to facil</w:t>
      </w:r>
      <w:r w:rsidR="00D71964" w:rsidRPr="00054CF8">
        <w:rPr>
          <w:rFonts w:ascii="Times New Roman" w:eastAsia="Times New Roman" w:hAnsi="Times New Roman" w:cs="Times New Roman"/>
          <w:sz w:val="24"/>
          <w:szCs w:val="24"/>
          <w:lang w:val="en-US"/>
        </w:rPr>
        <w:t>itate the work of the selected firm</w:t>
      </w:r>
      <w:r w:rsidR="00743B04">
        <w:rPr>
          <w:rFonts w:ascii="Times New Roman" w:eastAsia="Times New Roman" w:hAnsi="Times New Roman" w:cs="Times New Roman"/>
          <w:sz w:val="24"/>
          <w:szCs w:val="24"/>
          <w:lang w:val="en-US"/>
        </w:rPr>
        <w:t>.</w:t>
      </w:r>
    </w:p>
    <w:sectPr w:rsidR="00FE6F54" w:rsidRPr="00743B04" w:rsidSect="00E9671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F0D7C" w14:textId="77777777" w:rsidR="00D44A73" w:rsidRDefault="00D44A73" w:rsidP="002701FC">
      <w:pPr>
        <w:spacing w:after="0" w:line="240" w:lineRule="auto"/>
      </w:pPr>
      <w:r>
        <w:separator/>
      </w:r>
    </w:p>
  </w:endnote>
  <w:endnote w:type="continuationSeparator" w:id="0">
    <w:p w14:paraId="397FA7FE" w14:textId="77777777" w:rsidR="00D44A73" w:rsidRDefault="00D44A73" w:rsidP="00270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E636A" w14:textId="06B3857A" w:rsidR="00817835" w:rsidRDefault="00817835">
    <w:pPr>
      <w:pStyle w:val="Footer"/>
      <w:jc w:val="right"/>
    </w:pPr>
    <w:r>
      <w:fldChar w:fldCharType="begin"/>
    </w:r>
    <w:r>
      <w:instrText xml:space="preserve"> PAGE   \* MERGEFORMAT </w:instrText>
    </w:r>
    <w:r>
      <w:fldChar w:fldCharType="separate"/>
    </w:r>
    <w:r w:rsidR="00814095">
      <w:rPr>
        <w:noProof/>
      </w:rPr>
      <w:t>10</w:t>
    </w:r>
    <w:r>
      <w:rPr>
        <w:noProof/>
      </w:rPr>
      <w:fldChar w:fldCharType="end"/>
    </w:r>
  </w:p>
  <w:p w14:paraId="24289CF2" w14:textId="77777777" w:rsidR="00817835" w:rsidRDefault="00817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DB6A2" w14:textId="77777777" w:rsidR="00D44A73" w:rsidRDefault="00D44A73" w:rsidP="002701FC">
      <w:pPr>
        <w:spacing w:after="0" w:line="240" w:lineRule="auto"/>
      </w:pPr>
      <w:r>
        <w:separator/>
      </w:r>
    </w:p>
  </w:footnote>
  <w:footnote w:type="continuationSeparator" w:id="0">
    <w:p w14:paraId="6C2514F9" w14:textId="77777777" w:rsidR="00D44A73" w:rsidRDefault="00D44A73" w:rsidP="00270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8412D"/>
    <w:multiLevelType w:val="hybridMultilevel"/>
    <w:tmpl w:val="F0D6D246"/>
    <w:lvl w:ilvl="0" w:tplc="40E293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D4C6C"/>
    <w:multiLevelType w:val="hybridMultilevel"/>
    <w:tmpl w:val="D00E6474"/>
    <w:lvl w:ilvl="0" w:tplc="245C2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37E8E"/>
    <w:multiLevelType w:val="hybridMultilevel"/>
    <w:tmpl w:val="871482E6"/>
    <w:lvl w:ilvl="0" w:tplc="4404D6B6">
      <w:start w:val="1"/>
      <w:numFmt w:val="decimal"/>
      <w:lvlText w:val="%1."/>
      <w:lvlJc w:val="left"/>
      <w:pPr>
        <w:ind w:left="90" w:hanging="360"/>
      </w:pPr>
      <w:rPr>
        <w:b w:val="0"/>
        <w:bCs/>
        <w:color w:val="auto"/>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15:restartNumberingAfterBreak="0">
    <w:nsid w:val="192B384D"/>
    <w:multiLevelType w:val="hybridMultilevel"/>
    <w:tmpl w:val="F04C26EC"/>
    <w:lvl w:ilvl="0" w:tplc="039A6E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06D4E"/>
    <w:multiLevelType w:val="hybridMultilevel"/>
    <w:tmpl w:val="508A57C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103C7"/>
    <w:multiLevelType w:val="hybridMultilevel"/>
    <w:tmpl w:val="F04C26EC"/>
    <w:lvl w:ilvl="0" w:tplc="039A6E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B5613"/>
    <w:multiLevelType w:val="multilevel"/>
    <w:tmpl w:val="D422D5AC"/>
    <w:lvl w:ilvl="0">
      <w:start w:val="1"/>
      <w:numFmt w:val="lowerRoman"/>
      <w:lvlText w:val="%1)"/>
      <w:lvlJc w:val="left"/>
      <w:pPr>
        <w:tabs>
          <w:tab w:val="num" w:pos="720"/>
        </w:tabs>
        <w:ind w:left="720" w:hanging="360"/>
      </w:pPr>
      <w:rPr>
        <w:rFonts w:hint="default"/>
        <w:sz w:val="20"/>
      </w:rPr>
    </w:lvl>
    <w:lvl w:ilvl="1">
      <w:start w:val="9"/>
      <w:numFmt w:val="decimal"/>
      <w:lvlText w:val="%2."/>
      <w:lvlJc w:val="left"/>
      <w:pPr>
        <w:ind w:left="81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07939"/>
    <w:multiLevelType w:val="multilevel"/>
    <w:tmpl w:val="9C66897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6B2A68"/>
    <w:multiLevelType w:val="hybridMultilevel"/>
    <w:tmpl w:val="9BFC7F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21044E5"/>
    <w:multiLevelType w:val="hybridMultilevel"/>
    <w:tmpl w:val="8160CB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7A7185"/>
    <w:multiLevelType w:val="hybridMultilevel"/>
    <w:tmpl w:val="E998F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ED2B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C7131E"/>
    <w:multiLevelType w:val="hybridMultilevel"/>
    <w:tmpl w:val="40DEE64E"/>
    <w:lvl w:ilvl="0" w:tplc="40E293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D24823"/>
    <w:multiLevelType w:val="hybridMultilevel"/>
    <w:tmpl w:val="47E8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D94D12"/>
    <w:multiLevelType w:val="hybridMultilevel"/>
    <w:tmpl w:val="E68660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6363D0"/>
    <w:multiLevelType w:val="hybridMultilevel"/>
    <w:tmpl w:val="F0DCC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81A2930"/>
    <w:multiLevelType w:val="hybridMultilevel"/>
    <w:tmpl w:val="FDA2E31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996B58"/>
    <w:multiLevelType w:val="hybridMultilevel"/>
    <w:tmpl w:val="B26C7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764EA"/>
    <w:multiLevelType w:val="hybridMultilevel"/>
    <w:tmpl w:val="CB3A2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4D5211"/>
    <w:multiLevelType w:val="multilevel"/>
    <w:tmpl w:val="86A016D4"/>
    <w:lvl w:ilvl="0">
      <w:start w:val="1"/>
      <w:numFmt w:val="decimal"/>
      <w:lvlText w:val="%1."/>
      <w:lvlJc w:val="left"/>
      <w:pPr>
        <w:tabs>
          <w:tab w:val="num" w:pos="360"/>
        </w:tabs>
        <w:ind w:left="360" w:hanging="360"/>
      </w:pPr>
    </w:lvl>
    <w:lvl w:ilvl="1">
      <w:start w:val="1"/>
      <w:numFmt w:val="lowerRoman"/>
      <w:lvlText w:val="%2)"/>
      <w:lvlJc w:val="left"/>
      <w:pPr>
        <w:ind w:left="1470" w:hanging="75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5DA96D8F"/>
    <w:multiLevelType w:val="hybridMultilevel"/>
    <w:tmpl w:val="2FDA3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8D74F2"/>
    <w:multiLevelType w:val="hybridMultilevel"/>
    <w:tmpl w:val="E50CBC00"/>
    <w:lvl w:ilvl="0" w:tplc="0409000F">
      <w:start w:val="1"/>
      <w:numFmt w:val="decimal"/>
      <w:lvlText w:val="%1."/>
      <w:lvlJc w:val="left"/>
      <w:pPr>
        <w:ind w:left="360" w:hanging="360"/>
      </w:pPr>
    </w:lvl>
    <w:lvl w:ilvl="1" w:tplc="DBB42828">
      <w:start w:val="1"/>
      <w:numFmt w:val="decimal"/>
      <w:lvlText w:val="%2."/>
      <w:lvlJc w:val="left"/>
      <w:pPr>
        <w:ind w:left="1080" w:hanging="360"/>
      </w:pPr>
      <w:rPr>
        <w:rFonts w:ascii="Times New Roman" w:eastAsia="Times New Roman"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DEB2B4B"/>
    <w:multiLevelType w:val="hybridMultilevel"/>
    <w:tmpl w:val="60621966"/>
    <w:lvl w:ilvl="0" w:tplc="C58C15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3919FA"/>
    <w:multiLevelType w:val="hybridMultilevel"/>
    <w:tmpl w:val="1444B808"/>
    <w:lvl w:ilvl="0" w:tplc="B56C7D5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D9164B"/>
    <w:multiLevelType w:val="hybridMultilevel"/>
    <w:tmpl w:val="F8B838BE"/>
    <w:lvl w:ilvl="0" w:tplc="19B0FE4E">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76AA18BA"/>
    <w:multiLevelType w:val="hybridMultilevel"/>
    <w:tmpl w:val="B42C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B8282C"/>
    <w:multiLevelType w:val="hybridMultilevel"/>
    <w:tmpl w:val="0576E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6E6F5B"/>
    <w:multiLevelType w:val="hybridMultilevel"/>
    <w:tmpl w:val="0576E2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A67AE3"/>
    <w:multiLevelType w:val="hybridMultilevel"/>
    <w:tmpl w:val="535A0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646915">
    <w:abstractNumId w:val="22"/>
  </w:num>
  <w:num w:numId="2" w16cid:durableId="1445732891">
    <w:abstractNumId w:val="1"/>
  </w:num>
  <w:num w:numId="3" w16cid:durableId="1482237442">
    <w:abstractNumId w:val="15"/>
  </w:num>
  <w:num w:numId="4" w16cid:durableId="10538899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1505760">
    <w:abstractNumId w:val="23"/>
  </w:num>
  <w:num w:numId="6" w16cid:durableId="157507315">
    <w:abstractNumId w:val="3"/>
  </w:num>
  <w:num w:numId="7" w16cid:durableId="415398251">
    <w:abstractNumId w:val="11"/>
  </w:num>
  <w:num w:numId="8" w16cid:durableId="2016765752">
    <w:abstractNumId w:val="6"/>
  </w:num>
  <w:num w:numId="9" w16cid:durableId="1794864469">
    <w:abstractNumId w:val="16"/>
  </w:num>
  <w:num w:numId="10" w16cid:durableId="1114984334">
    <w:abstractNumId w:val="7"/>
  </w:num>
  <w:num w:numId="11" w16cid:durableId="1591888625">
    <w:abstractNumId w:val="13"/>
  </w:num>
  <w:num w:numId="12" w16cid:durableId="1177891213">
    <w:abstractNumId w:val="10"/>
  </w:num>
  <w:num w:numId="13" w16cid:durableId="1484813666">
    <w:abstractNumId w:val="20"/>
  </w:num>
  <w:num w:numId="14" w16cid:durableId="1739091581">
    <w:abstractNumId w:val="9"/>
  </w:num>
  <w:num w:numId="15" w16cid:durableId="1081872944">
    <w:abstractNumId w:val="5"/>
  </w:num>
  <w:num w:numId="16" w16cid:durableId="594095919">
    <w:abstractNumId w:val="28"/>
  </w:num>
  <w:num w:numId="17" w16cid:durableId="1420709156">
    <w:abstractNumId w:val="17"/>
  </w:num>
  <w:num w:numId="18" w16cid:durableId="969751960">
    <w:abstractNumId w:val="0"/>
  </w:num>
  <w:num w:numId="19" w16cid:durableId="736435023">
    <w:abstractNumId w:val="12"/>
  </w:num>
  <w:num w:numId="20" w16cid:durableId="135490073">
    <w:abstractNumId w:val="4"/>
  </w:num>
  <w:num w:numId="21" w16cid:durableId="2138447717">
    <w:abstractNumId w:val="19"/>
  </w:num>
  <w:num w:numId="22" w16cid:durableId="1082800164">
    <w:abstractNumId w:val="21"/>
  </w:num>
  <w:num w:numId="23" w16cid:durableId="363948787">
    <w:abstractNumId w:val="8"/>
  </w:num>
  <w:num w:numId="24" w16cid:durableId="1643658151">
    <w:abstractNumId w:val="18"/>
  </w:num>
  <w:num w:numId="25" w16cid:durableId="1476609147">
    <w:abstractNumId w:val="26"/>
  </w:num>
  <w:num w:numId="26" w16cid:durableId="580793549">
    <w:abstractNumId w:val="27"/>
  </w:num>
  <w:num w:numId="27" w16cid:durableId="1635985588">
    <w:abstractNumId w:val="14"/>
  </w:num>
  <w:num w:numId="28" w16cid:durableId="306856550">
    <w:abstractNumId w:val="2"/>
  </w:num>
  <w:num w:numId="29" w16cid:durableId="2024740663">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1FC"/>
    <w:rsid w:val="00002303"/>
    <w:rsid w:val="0000364A"/>
    <w:rsid w:val="00003847"/>
    <w:rsid w:val="00010AD2"/>
    <w:rsid w:val="000123FD"/>
    <w:rsid w:val="00015A79"/>
    <w:rsid w:val="0001751D"/>
    <w:rsid w:val="00021C38"/>
    <w:rsid w:val="000225F1"/>
    <w:rsid w:val="000235C1"/>
    <w:rsid w:val="0002364C"/>
    <w:rsid w:val="00024160"/>
    <w:rsid w:val="000242CC"/>
    <w:rsid w:val="000251FB"/>
    <w:rsid w:val="00025C15"/>
    <w:rsid w:val="0002650D"/>
    <w:rsid w:val="000316B2"/>
    <w:rsid w:val="00031E53"/>
    <w:rsid w:val="0003221E"/>
    <w:rsid w:val="0003340B"/>
    <w:rsid w:val="00035026"/>
    <w:rsid w:val="00042AD0"/>
    <w:rsid w:val="00044696"/>
    <w:rsid w:val="00050D28"/>
    <w:rsid w:val="00052367"/>
    <w:rsid w:val="00054CF8"/>
    <w:rsid w:val="00056AA1"/>
    <w:rsid w:val="00071268"/>
    <w:rsid w:val="000729FE"/>
    <w:rsid w:val="00075C6F"/>
    <w:rsid w:val="000817B2"/>
    <w:rsid w:val="00082629"/>
    <w:rsid w:val="000829FA"/>
    <w:rsid w:val="000866F6"/>
    <w:rsid w:val="00086DFB"/>
    <w:rsid w:val="000913E4"/>
    <w:rsid w:val="00091DE0"/>
    <w:rsid w:val="00093515"/>
    <w:rsid w:val="000A00E4"/>
    <w:rsid w:val="000A4AAB"/>
    <w:rsid w:val="000A57CE"/>
    <w:rsid w:val="000A7A79"/>
    <w:rsid w:val="000B234E"/>
    <w:rsid w:val="000B2B12"/>
    <w:rsid w:val="000B4ABC"/>
    <w:rsid w:val="000B5823"/>
    <w:rsid w:val="000B6859"/>
    <w:rsid w:val="000B77FA"/>
    <w:rsid w:val="000C1675"/>
    <w:rsid w:val="000D02CD"/>
    <w:rsid w:val="000D6796"/>
    <w:rsid w:val="000D70FF"/>
    <w:rsid w:val="000E01B5"/>
    <w:rsid w:val="000E2257"/>
    <w:rsid w:val="000E74B9"/>
    <w:rsid w:val="001019C8"/>
    <w:rsid w:val="00102D78"/>
    <w:rsid w:val="00113EBE"/>
    <w:rsid w:val="00123B26"/>
    <w:rsid w:val="0012570E"/>
    <w:rsid w:val="0012727D"/>
    <w:rsid w:val="001322F2"/>
    <w:rsid w:val="0013359F"/>
    <w:rsid w:val="0013466C"/>
    <w:rsid w:val="00135FCF"/>
    <w:rsid w:val="0014140A"/>
    <w:rsid w:val="001455F6"/>
    <w:rsid w:val="0014608F"/>
    <w:rsid w:val="00147EDD"/>
    <w:rsid w:val="00150022"/>
    <w:rsid w:val="00156FA6"/>
    <w:rsid w:val="00161C51"/>
    <w:rsid w:val="00162AEB"/>
    <w:rsid w:val="00164A79"/>
    <w:rsid w:val="001650CA"/>
    <w:rsid w:val="001676AE"/>
    <w:rsid w:val="00176091"/>
    <w:rsid w:val="00176775"/>
    <w:rsid w:val="00180D2B"/>
    <w:rsid w:val="00181FA5"/>
    <w:rsid w:val="00181FD7"/>
    <w:rsid w:val="0019591B"/>
    <w:rsid w:val="001A003F"/>
    <w:rsid w:val="001A3634"/>
    <w:rsid w:val="001A3FA3"/>
    <w:rsid w:val="001A5E9F"/>
    <w:rsid w:val="001B0A0E"/>
    <w:rsid w:val="001B0E98"/>
    <w:rsid w:val="001B16EA"/>
    <w:rsid w:val="001B41A1"/>
    <w:rsid w:val="001B6004"/>
    <w:rsid w:val="001B61B7"/>
    <w:rsid w:val="001C15D4"/>
    <w:rsid w:val="001C4586"/>
    <w:rsid w:val="001C54C0"/>
    <w:rsid w:val="001C776D"/>
    <w:rsid w:val="001D09A8"/>
    <w:rsid w:val="001D3490"/>
    <w:rsid w:val="001D7215"/>
    <w:rsid w:val="001D744C"/>
    <w:rsid w:val="001D7E73"/>
    <w:rsid w:val="001E0E8B"/>
    <w:rsid w:val="001E127B"/>
    <w:rsid w:val="001F2182"/>
    <w:rsid w:val="001F41D8"/>
    <w:rsid w:val="001F76C4"/>
    <w:rsid w:val="00212A37"/>
    <w:rsid w:val="00217171"/>
    <w:rsid w:val="00227042"/>
    <w:rsid w:val="0023152F"/>
    <w:rsid w:val="002351DB"/>
    <w:rsid w:val="00244F10"/>
    <w:rsid w:val="00245DBC"/>
    <w:rsid w:val="00246B05"/>
    <w:rsid w:val="0025225A"/>
    <w:rsid w:val="002636FC"/>
    <w:rsid w:val="00263701"/>
    <w:rsid w:val="00267FA5"/>
    <w:rsid w:val="002701FC"/>
    <w:rsid w:val="00274E4D"/>
    <w:rsid w:val="00277B20"/>
    <w:rsid w:val="002840D3"/>
    <w:rsid w:val="002929D4"/>
    <w:rsid w:val="00295E23"/>
    <w:rsid w:val="00296AB8"/>
    <w:rsid w:val="002A09F2"/>
    <w:rsid w:val="002A3049"/>
    <w:rsid w:val="002A356E"/>
    <w:rsid w:val="002A3C90"/>
    <w:rsid w:val="002A588F"/>
    <w:rsid w:val="002A5C76"/>
    <w:rsid w:val="002A7B53"/>
    <w:rsid w:val="002B100B"/>
    <w:rsid w:val="002B489A"/>
    <w:rsid w:val="002B4C7C"/>
    <w:rsid w:val="002B593C"/>
    <w:rsid w:val="002B5A42"/>
    <w:rsid w:val="002B70FD"/>
    <w:rsid w:val="002B7A33"/>
    <w:rsid w:val="002B7C2A"/>
    <w:rsid w:val="002C2BFA"/>
    <w:rsid w:val="002C415E"/>
    <w:rsid w:val="002C683B"/>
    <w:rsid w:val="002D269E"/>
    <w:rsid w:val="002D33A7"/>
    <w:rsid w:val="002D33EE"/>
    <w:rsid w:val="002D4DF6"/>
    <w:rsid w:val="002D5795"/>
    <w:rsid w:val="002D72D8"/>
    <w:rsid w:val="002E0FBC"/>
    <w:rsid w:val="002E1BF1"/>
    <w:rsid w:val="002E28E0"/>
    <w:rsid w:val="002E4247"/>
    <w:rsid w:val="002E7047"/>
    <w:rsid w:val="002F1734"/>
    <w:rsid w:val="002F1E35"/>
    <w:rsid w:val="002F7421"/>
    <w:rsid w:val="00303481"/>
    <w:rsid w:val="0030608E"/>
    <w:rsid w:val="003060B7"/>
    <w:rsid w:val="003113D3"/>
    <w:rsid w:val="00312608"/>
    <w:rsid w:val="00321894"/>
    <w:rsid w:val="00330DB5"/>
    <w:rsid w:val="00331E40"/>
    <w:rsid w:val="003367A8"/>
    <w:rsid w:val="003405FF"/>
    <w:rsid w:val="003445D5"/>
    <w:rsid w:val="00350111"/>
    <w:rsid w:val="00352222"/>
    <w:rsid w:val="00353EF5"/>
    <w:rsid w:val="00354440"/>
    <w:rsid w:val="003552BD"/>
    <w:rsid w:val="00355F80"/>
    <w:rsid w:val="00361BDF"/>
    <w:rsid w:val="00364143"/>
    <w:rsid w:val="00366CB7"/>
    <w:rsid w:val="003716F3"/>
    <w:rsid w:val="00375EB5"/>
    <w:rsid w:val="00376692"/>
    <w:rsid w:val="0038276A"/>
    <w:rsid w:val="00383CE7"/>
    <w:rsid w:val="00384F52"/>
    <w:rsid w:val="00391694"/>
    <w:rsid w:val="003925C5"/>
    <w:rsid w:val="0039362D"/>
    <w:rsid w:val="00395812"/>
    <w:rsid w:val="003A430B"/>
    <w:rsid w:val="003A5B5A"/>
    <w:rsid w:val="003B1D8F"/>
    <w:rsid w:val="003B4B51"/>
    <w:rsid w:val="003C17C5"/>
    <w:rsid w:val="003C282F"/>
    <w:rsid w:val="003C76CA"/>
    <w:rsid w:val="003C7E8B"/>
    <w:rsid w:val="003D24F8"/>
    <w:rsid w:val="003D6F43"/>
    <w:rsid w:val="003D74EC"/>
    <w:rsid w:val="003E37EB"/>
    <w:rsid w:val="003E5CE0"/>
    <w:rsid w:val="003E6737"/>
    <w:rsid w:val="003E796A"/>
    <w:rsid w:val="003F50AB"/>
    <w:rsid w:val="003F5B44"/>
    <w:rsid w:val="003F6634"/>
    <w:rsid w:val="003F6DF5"/>
    <w:rsid w:val="00400FA6"/>
    <w:rsid w:val="0041381E"/>
    <w:rsid w:val="0041384C"/>
    <w:rsid w:val="0041596F"/>
    <w:rsid w:val="00424141"/>
    <w:rsid w:val="0042431D"/>
    <w:rsid w:val="00432C09"/>
    <w:rsid w:val="0043321D"/>
    <w:rsid w:val="00434CBD"/>
    <w:rsid w:val="00435617"/>
    <w:rsid w:val="00437628"/>
    <w:rsid w:val="00437634"/>
    <w:rsid w:val="0044683F"/>
    <w:rsid w:val="0045427C"/>
    <w:rsid w:val="00457B46"/>
    <w:rsid w:val="0046084E"/>
    <w:rsid w:val="00462B18"/>
    <w:rsid w:val="004632A2"/>
    <w:rsid w:val="004636E1"/>
    <w:rsid w:val="0046479B"/>
    <w:rsid w:val="00471ED7"/>
    <w:rsid w:val="00472C90"/>
    <w:rsid w:val="004732A8"/>
    <w:rsid w:val="004742D2"/>
    <w:rsid w:val="00475098"/>
    <w:rsid w:val="00476286"/>
    <w:rsid w:val="00481BEF"/>
    <w:rsid w:val="0048322D"/>
    <w:rsid w:val="00483BC2"/>
    <w:rsid w:val="00490834"/>
    <w:rsid w:val="004908DD"/>
    <w:rsid w:val="00492342"/>
    <w:rsid w:val="004925E2"/>
    <w:rsid w:val="00492FE3"/>
    <w:rsid w:val="004A5A36"/>
    <w:rsid w:val="004B24C7"/>
    <w:rsid w:val="004B25C0"/>
    <w:rsid w:val="004B5977"/>
    <w:rsid w:val="004B6C49"/>
    <w:rsid w:val="004B7537"/>
    <w:rsid w:val="004C0E6A"/>
    <w:rsid w:val="004D0C0C"/>
    <w:rsid w:val="004D2E0C"/>
    <w:rsid w:val="004D655D"/>
    <w:rsid w:val="004D7AC1"/>
    <w:rsid w:val="004E0497"/>
    <w:rsid w:val="004E0D6D"/>
    <w:rsid w:val="004E6435"/>
    <w:rsid w:val="004F334F"/>
    <w:rsid w:val="004F388B"/>
    <w:rsid w:val="004F5241"/>
    <w:rsid w:val="004F7815"/>
    <w:rsid w:val="00501D51"/>
    <w:rsid w:val="00502AB9"/>
    <w:rsid w:val="005066FA"/>
    <w:rsid w:val="00506D7B"/>
    <w:rsid w:val="00514457"/>
    <w:rsid w:val="00520670"/>
    <w:rsid w:val="005210D6"/>
    <w:rsid w:val="005272B0"/>
    <w:rsid w:val="00531DCD"/>
    <w:rsid w:val="00533D29"/>
    <w:rsid w:val="00535499"/>
    <w:rsid w:val="00537F24"/>
    <w:rsid w:val="00542493"/>
    <w:rsid w:val="00542E75"/>
    <w:rsid w:val="00544951"/>
    <w:rsid w:val="00545CF5"/>
    <w:rsid w:val="00545F05"/>
    <w:rsid w:val="00546764"/>
    <w:rsid w:val="00547276"/>
    <w:rsid w:val="005535F1"/>
    <w:rsid w:val="00553B48"/>
    <w:rsid w:val="00553DE0"/>
    <w:rsid w:val="00554989"/>
    <w:rsid w:val="005579E8"/>
    <w:rsid w:val="00560D8D"/>
    <w:rsid w:val="00561159"/>
    <w:rsid w:val="00561ED9"/>
    <w:rsid w:val="00562C8B"/>
    <w:rsid w:val="00564DE6"/>
    <w:rsid w:val="00565E8A"/>
    <w:rsid w:val="00582EAD"/>
    <w:rsid w:val="00585365"/>
    <w:rsid w:val="00586FC7"/>
    <w:rsid w:val="005945D5"/>
    <w:rsid w:val="0059497E"/>
    <w:rsid w:val="00595492"/>
    <w:rsid w:val="00596499"/>
    <w:rsid w:val="00597E1E"/>
    <w:rsid w:val="005A18E2"/>
    <w:rsid w:val="005A55FD"/>
    <w:rsid w:val="005B0641"/>
    <w:rsid w:val="005B2573"/>
    <w:rsid w:val="005B37C9"/>
    <w:rsid w:val="005B71FE"/>
    <w:rsid w:val="005B78D7"/>
    <w:rsid w:val="005B7F91"/>
    <w:rsid w:val="005C3949"/>
    <w:rsid w:val="005C6D44"/>
    <w:rsid w:val="005D0432"/>
    <w:rsid w:val="005D12AB"/>
    <w:rsid w:val="005D47E8"/>
    <w:rsid w:val="005E3746"/>
    <w:rsid w:val="005E4FD6"/>
    <w:rsid w:val="005E531D"/>
    <w:rsid w:val="005F095A"/>
    <w:rsid w:val="005F47D9"/>
    <w:rsid w:val="0060026C"/>
    <w:rsid w:val="00616D9B"/>
    <w:rsid w:val="006171C7"/>
    <w:rsid w:val="006312DB"/>
    <w:rsid w:val="00632C09"/>
    <w:rsid w:val="00634012"/>
    <w:rsid w:val="00634F98"/>
    <w:rsid w:val="00640089"/>
    <w:rsid w:val="006401B9"/>
    <w:rsid w:val="00642454"/>
    <w:rsid w:val="00642F32"/>
    <w:rsid w:val="0064777A"/>
    <w:rsid w:val="00651E3E"/>
    <w:rsid w:val="00655355"/>
    <w:rsid w:val="006556FA"/>
    <w:rsid w:val="00660020"/>
    <w:rsid w:val="006612C1"/>
    <w:rsid w:val="006643A4"/>
    <w:rsid w:val="0066445D"/>
    <w:rsid w:val="00670F15"/>
    <w:rsid w:val="00671F86"/>
    <w:rsid w:val="0067377B"/>
    <w:rsid w:val="00673E78"/>
    <w:rsid w:val="00680669"/>
    <w:rsid w:val="006832BB"/>
    <w:rsid w:val="00685081"/>
    <w:rsid w:val="0068638A"/>
    <w:rsid w:val="0069279A"/>
    <w:rsid w:val="00694608"/>
    <w:rsid w:val="006952C6"/>
    <w:rsid w:val="0069781B"/>
    <w:rsid w:val="0069781D"/>
    <w:rsid w:val="006A2FA6"/>
    <w:rsid w:val="006A3A32"/>
    <w:rsid w:val="006A480D"/>
    <w:rsid w:val="006A51CE"/>
    <w:rsid w:val="006A6A27"/>
    <w:rsid w:val="006A7374"/>
    <w:rsid w:val="006A7D77"/>
    <w:rsid w:val="006B0841"/>
    <w:rsid w:val="006B3514"/>
    <w:rsid w:val="006B5E3E"/>
    <w:rsid w:val="006B6F6A"/>
    <w:rsid w:val="006C0D94"/>
    <w:rsid w:val="006C39BC"/>
    <w:rsid w:val="006C6ACA"/>
    <w:rsid w:val="006D2C4E"/>
    <w:rsid w:val="006D4826"/>
    <w:rsid w:val="006D5688"/>
    <w:rsid w:val="006E573B"/>
    <w:rsid w:val="006F1453"/>
    <w:rsid w:val="006F292E"/>
    <w:rsid w:val="006F4D95"/>
    <w:rsid w:val="007105BE"/>
    <w:rsid w:val="0071170F"/>
    <w:rsid w:val="00711C81"/>
    <w:rsid w:val="0071468C"/>
    <w:rsid w:val="007173BC"/>
    <w:rsid w:val="00720B4F"/>
    <w:rsid w:val="00723AD3"/>
    <w:rsid w:val="00730133"/>
    <w:rsid w:val="00731745"/>
    <w:rsid w:val="007317CB"/>
    <w:rsid w:val="00733627"/>
    <w:rsid w:val="00734A6F"/>
    <w:rsid w:val="00734E31"/>
    <w:rsid w:val="007351C2"/>
    <w:rsid w:val="00735C58"/>
    <w:rsid w:val="0073770B"/>
    <w:rsid w:val="007409F4"/>
    <w:rsid w:val="007416CB"/>
    <w:rsid w:val="00743B04"/>
    <w:rsid w:val="00744F3C"/>
    <w:rsid w:val="00754A1E"/>
    <w:rsid w:val="00755946"/>
    <w:rsid w:val="00755DF2"/>
    <w:rsid w:val="00761CEB"/>
    <w:rsid w:val="00770741"/>
    <w:rsid w:val="00770C5D"/>
    <w:rsid w:val="0077147C"/>
    <w:rsid w:val="00771C03"/>
    <w:rsid w:val="007723B0"/>
    <w:rsid w:val="00774E0E"/>
    <w:rsid w:val="00775131"/>
    <w:rsid w:val="0077694B"/>
    <w:rsid w:val="00777990"/>
    <w:rsid w:val="007852D0"/>
    <w:rsid w:val="00790FF2"/>
    <w:rsid w:val="00791547"/>
    <w:rsid w:val="00795583"/>
    <w:rsid w:val="00795BAE"/>
    <w:rsid w:val="0079791E"/>
    <w:rsid w:val="007A36DE"/>
    <w:rsid w:val="007A6869"/>
    <w:rsid w:val="007A7DB0"/>
    <w:rsid w:val="007B0D60"/>
    <w:rsid w:val="007B0D80"/>
    <w:rsid w:val="007B1200"/>
    <w:rsid w:val="007C006E"/>
    <w:rsid w:val="007C2B2E"/>
    <w:rsid w:val="007C2E03"/>
    <w:rsid w:val="007C2FD2"/>
    <w:rsid w:val="007D5264"/>
    <w:rsid w:val="007D7C09"/>
    <w:rsid w:val="007E1D81"/>
    <w:rsid w:val="007E24DB"/>
    <w:rsid w:val="007E326C"/>
    <w:rsid w:val="007E6255"/>
    <w:rsid w:val="007F091B"/>
    <w:rsid w:val="007F0DBC"/>
    <w:rsid w:val="007F2D4D"/>
    <w:rsid w:val="007F7ECA"/>
    <w:rsid w:val="008003D3"/>
    <w:rsid w:val="00802D83"/>
    <w:rsid w:val="0080474D"/>
    <w:rsid w:val="008105C7"/>
    <w:rsid w:val="00813C56"/>
    <w:rsid w:val="00814095"/>
    <w:rsid w:val="00817835"/>
    <w:rsid w:val="008178C1"/>
    <w:rsid w:val="00821E42"/>
    <w:rsid w:val="008221B6"/>
    <w:rsid w:val="008231AB"/>
    <w:rsid w:val="00826BD8"/>
    <w:rsid w:val="008279D4"/>
    <w:rsid w:val="00832E64"/>
    <w:rsid w:val="00833931"/>
    <w:rsid w:val="00833A45"/>
    <w:rsid w:val="008346F1"/>
    <w:rsid w:val="00845953"/>
    <w:rsid w:val="00846988"/>
    <w:rsid w:val="008476FB"/>
    <w:rsid w:val="00847C30"/>
    <w:rsid w:val="00852492"/>
    <w:rsid w:val="008530C1"/>
    <w:rsid w:val="00853F3B"/>
    <w:rsid w:val="00855972"/>
    <w:rsid w:val="00855F1B"/>
    <w:rsid w:val="00860C80"/>
    <w:rsid w:val="0086163C"/>
    <w:rsid w:val="00864820"/>
    <w:rsid w:val="0086482F"/>
    <w:rsid w:val="0086534C"/>
    <w:rsid w:val="00866EEC"/>
    <w:rsid w:val="00867485"/>
    <w:rsid w:val="0087169B"/>
    <w:rsid w:val="00872F89"/>
    <w:rsid w:val="00873B93"/>
    <w:rsid w:val="0087685A"/>
    <w:rsid w:val="00881C99"/>
    <w:rsid w:val="00882DC6"/>
    <w:rsid w:val="00884E1D"/>
    <w:rsid w:val="00886ABE"/>
    <w:rsid w:val="008872A9"/>
    <w:rsid w:val="00890071"/>
    <w:rsid w:val="0089361C"/>
    <w:rsid w:val="00893DCD"/>
    <w:rsid w:val="00893E01"/>
    <w:rsid w:val="00895BB8"/>
    <w:rsid w:val="00896BCB"/>
    <w:rsid w:val="008A1065"/>
    <w:rsid w:val="008A2392"/>
    <w:rsid w:val="008A5AD3"/>
    <w:rsid w:val="008A6B0C"/>
    <w:rsid w:val="008B3589"/>
    <w:rsid w:val="008B5653"/>
    <w:rsid w:val="008C53C2"/>
    <w:rsid w:val="008C6A50"/>
    <w:rsid w:val="008D5047"/>
    <w:rsid w:val="008D5134"/>
    <w:rsid w:val="008E309C"/>
    <w:rsid w:val="008E3BD2"/>
    <w:rsid w:val="008F17C9"/>
    <w:rsid w:val="008F45F9"/>
    <w:rsid w:val="008F4A6C"/>
    <w:rsid w:val="00903437"/>
    <w:rsid w:val="0091039A"/>
    <w:rsid w:val="009108F7"/>
    <w:rsid w:val="00912DF0"/>
    <w:rsid w:val="00915397"/>
    <w:rsid w:val="009202C9"/>
    <w:rsid w:val="009203E7"/>
    <w:rsid w:val="00922264"/>
    <w:rsid w:val="009259A1"/>
    <w:rsid w:val="00926B05"/>
    <w:rsid w:val="00936026"/>
    <w:rsid w:val="00943E00"/>
    <w:rsid w:val="00945789"/>
    <w:rsid w:val="00945950"/>
    <w:rsid w:val="009472E8"/>
    <w:rsid w:val="0095095F"/>
    <w:rsid w:val="009515F1"/>
    <w:rsid w:val="00953AD4"/>
    <w:rsid w:val="00953D6C"/>
    <w:rsid w:val="0095468F"/>
    <w:rsid w:val="00972812"/>
    <w:rsid w:val="00975563"/>
    <w:rsid w:val="00982059"/>
    <w:rsid w:val="00982A81"/>
    <w:rsid w:val="009849C3"/>
    <w:rsid w:val="009873BD"/>
    <w:rsid w:val="009973FA"/>
    <w:rsid w:val="00997694"/>
    <w:rsid w:val="009A5E8B"/>
    <w:rsid w:val="009B0CEA"/>
    <w:rsid w:val="009B3A60"/>
    <w:rsid w:val="009B4BFD"/>
    <w:rsid w:val="009B7D77"/>
    <w:rsid w:val="009C3635"/>
    <w:rsid w:val="009C4359"/>
    <w:rsid w:val="009C7E17"/>
    <w:rsid w:val="009D64D8"/>
    <w:rsid w:val="009D6749"/>
    <w:rsid w:val="009E2BBD"/>
    <w:rsid w:val="009E35D7"/>
    <w:rsid w:val="009E52C2"/>
    <w:rsid w:val="009F29B7"/>
    <w:rsid w:val="009F41CE"/>
    <w:rsid w:val="00A0245F"/>
    <w:rsid w:val="00A07EC0"/>
    <w:rsid w:val="00A10E75"/>
    <w:rsid w:val="00A123C1"/>
    <w:rsid w:val="00A126AC"/>
    <w:rsid w:val="00A12B61"/>
    <w:rsid w:val="00A156C9"/>
    <w:rsid w:val="00A15B55"/>
    <w:rsid w:val="00A200B8"/>
    <w:rsid w:val="00A2010F"/>
    <w:rsid w:val="00A23607"/>
    <w:rsid w:val="00A24EE9"/>
    <w:rsid w:val="00A27676"/>
    <w:rsid w:val="00A303BC"/>
    <w:rsid w:val="00A32872"/>
    <w:rsid w:val="00A328E1"/>
    <w:rsid w:val="00A40FA1"/>
    <w:rsid w:val="00A44DC5"/>
    <w:rsid w:val="00A45228"/>
    <w:rsid w:val="00A46AFF"/>
    <w:rsid w:val="00A5516D"/>
    <w:rsid w:val="00A601E2"/>
    <w:rsid w:val="00A61858"/>
    <w:rsid w:val="00A6277C"/>
    <w:rsid w:val="00A63ACC"/>
    <w:rsid w:val="00A665E9"/>
    <w:rsid w:val="00A74087"/>
    <w:rsid w:val="00A8197A"/>
    <w:rsid w:val="00A81C9B"/>
    <w:rsid w:val="00AA0EB6"/>
    <w:rsid w:val="00AA1670"/>
    <w:rsid w:val="00AA3D23"/>
    <w:rsid w:val="00AA4810"/>
    <w:rsid w:val="00AA53ED"/>
    <w:rsid w:val="00AB7A27"/>
    <w:rsid w:val="00AC0778"/>
    <w:rsid w:val="00AC119C"/>
    <w:rsid w:val="00AC3A5E"/>
    <w:rsid w:val="00AC5806"/>
    <w:rsid w:val="00AC77A2"/>
    <w:rsid w:val="00AD1816"/>
    <w:rsid w:val="00AD22FB"/>
    <w:rsid w:val="00AD47A5"/>
    <w:rsid w:val="00AD5580"/>
    <w:rsid w:val="00AD639E"/>
    <w:rsid w:val="00AD6A92"/>
    <w:rsid w:val="00AE152C"/>
    <w:rsid w:val="00AE2DF7"/>
    <w:rsid w:val="00AE30E6"/>
    <w:rsid w:val="00AE3922"/>
    <w:rsid w:val="00AE486B"/>
    <w:rsid w:val="00AE583A"/>
    <w:rsid w:val="00AF008A"/>
    <w:rsid w:val="00AF10FB"/>
    <w:rsid w:val="00AF69E2"/>
    <w:rsid w:val="00B031F9"/>
    <w:rsid w:val="00B11A89"/>
    <w:rsid w:val="00B16AD5"/>
    <w:rsid w:val="00B17DD5"/>
    <w:rsid w:val="00B213AD"/>
    <w:rsid w:val="00B21A26"/>
    <w:rsid w:val="00B23033"/>
    <w:rsid w:val="00B257E5"/>
    <w:rsid w:val="00B27D24"/>
    <w:rsid w:val="00B34613"/>
    <w:rsid w:val="00B3474D"/>
    <w:rsid w:val="00B36D82"/>
    <w:rsid w:val="00B419CD"/>
    <w:rsid w:val="00B43FD9"/>
    <w:rsid w:val="00B45213"/>
    <w:rsid w:val="00B52920"/>
    <w:rsid w:val="00B63F38"/>
    <w:rsid w:val="00B650B3"/>
    <w:rsid w:val="00B65C17"/>
    <w:rsid w:val="00B753F8"/>
    <w:rsid w:val="00B85E8D"/>
    <w:rsid w:val="00B86F40"/>
    <w:rsid w:val="00B913F8"/>
    <w:rsid w:val="00B91DBB"/>
    <w:rsid w:val="00B959D7"/>
    <w:rsid w:val="00BA1C2E"/>
    <w:rsid w:val="00BA4E4F"/>
    <w:rsid w:val="00BA6E71"/>
    <w:rsid w:val="00BA70DC"/>
    <w:rsid w:val="00BA79B0"/>
    <w:rsid w:val="00BB0478"/>
    <w:rsid w:val="00BB0666"/>
    <w:rsid w:val="00BB1128"/>
    <w:rsid w:val="00BB2456"/>
    <w:rsid w:val="00BB4E4C"/>
    <w:rsid w:val="00BC35BF"/>
    <w:rsid w:val="00BC50FA"/>
    <w:rsid w:val="00BC61E4"/>
    <w:rsid w:val="00BC7C13"/>
    <w:rsid w:val="00BD58A0"/>
    <w:rsid w:val="00BD7E38"/>
    <w:rsid w:val="00BE31FD"/>
    <w:rsid w:val="00BE5900"/>
    <w:rsid w:val="00BF318B"/>
    <w:rsid w:val="00C028BD"/>
    <w:rsid w:val="00C02EBB"/>
    <w:rsid w:val="00C03334"/>
    <w:rsid w:val="00C038E0"/>
    <w:rsid w:val="00C06012"/>
    <w:rsid w:val="00C0696E"/>
    <w:rsid w:val="00C12F78"/>
    <w:rsid w:val="00C24EDC"/>
    <w:rsid w:val="00C31E8E"/>
    <w:rsid w:val="00C3209A"/>
    <w:rsid w:val="00C36B92"/>
    <w:rsid w:val="00C37537"/>
    <w:rsid w:val="00C41A83"/>
    <w:rsid w:val="00C42689"/>
    <w:rsid w:val="00C44C34"/>
    <w:rsid w:val="00C4753E"/>
    <w:rsid w:val="00C47C6D"/>
    <w:rsid w:val="00C53F43"/>
    <w:rsid w:val="00C5768C"/>
    <w:rsid w:val="00C66199"/>
    <w:rsid w:val="00C66701"/>
    <w:rsid w:val="00C70023"/>
    <w:rsid w:val="00C77847"/>
    <w:rsid w:val="00C8071F"/>
    <w:rsid w:val="00C80E4E"/>
    <w:rsid w:val="00C85323"/>
    <w:rsid w:val="00C9047E"/>
    <w:rsid w:val="00C9178F"/>
    <w:rsid w:val="00C93B1F"/>
    <w:rsid w:val="00C941F0"/>
    <w:rsid w:val="00CA0961"/>
    <w:rsid w:val="00CA4537"/>
    <w:rsid w:val="00CA49E0"/>
    <w:rsid w:val="00CA556D"/>
    <w:rsid w:val="00CB0954"/>
    <w:rsid w:val="00CB1A8B"/>
    <w:rsid w:val="00CC03D0"/>
    <w:rsid w:val="00CC179B"/>
    <w:rsid w:val="00CC3A96"/>
    <w:rsid w:val="00CC6605"/>
    <w:rsid w:val="00CC72C6"/>
    <w:rsid w:val="00CC74C8"/>
    <w:rsid w:val="00CD2F87"/>
    <w:rsid w:val="00CD4C84"/>
    <w:rsid w:val="00CE04AB"/>
    <w:rsid w:val="00CE10EB"/>
    <w:rsid w:val="00CE28E7"/>
    <w:rsid w:val="00CE352D"/>
    <w:rsid w:val="00CE4A79"/>
    <w:rsid w:val="00CE7EDC"/>
    <w:rsid w:val="00CF271D"/>
    <w:rsid w:val="00CF5A84"/>
    <w:rsid w:val="00CF5C21"/>
    <w:rsid w:val="00CF6341"/>
    <w:rsid w:val="00CF6671"/>
    <w:rsid w:val="00D00FBC"/>
    <w:rsid w:val="00D04162"/>
    <w:rsid w:val="00D05248"/>
    <w:rsid w:val="00D06B3D"/>
    <w:rsid w:val="00D10BB8"/>
    <w:rsid w:val="00D13163"/>
    <w:rsid w:val="00D168E2"/>
    <w:rsid w:val="00D171CE"/>
    <w:rsid w:val="00D17E06"/>
    <w:rsid w:val="00D26809"/>
    <w:rsid w:val="00D300B2"/>
    <w:rsid w:val="00D40AF3"/>
    <w:rsid w:val="00D424AB"/>
    <w:rsid w:val="00D44A73"/>
    <w:rsid w:val="00D44CC4"/>
    <w:rsid w:val="00D5419F"/>
    <w:rsid w:val="00D5726A"/>
    <w:rsid w:val="00D64949"/>
    <w:rsid w:val="00D66C0F"/>
    <w:rsid w:val="00D67E6C"/>
    <w:rsid w:val="00D71964"/>
    <w:rsid w:val="00D730F9"/>
    <w:rsid w:val="00D8083F"/>
    <w:rsid w:val="00D81E3E"/>
    <w:rsid w:val="00D840E4"/>
    <w:rsid w:val="00D84D40"/>
    <w:rsid w:val="00D85753"/>
    <w:rsid w:val="00D912C9"/>
    <w:rsid w:val="00D97D77"/>
    <w:rsid w:val="00DA18E3"/>
    <w:rsid w:val="00DA2130"/>
    <w:rsid w:val="00DA7C6F"/>
    <w:rsid w:val="00DB4FFE"/>
    <w:rsid w:val="00DB6B04"/>
    <w:rsid w:val="00DB71A6"/>
    <w:rsid w:val="00DC3176"/>
    <w:rsid w:val="00DC3FBD"/>
    <w:rsid w:val="00DC4C32"/>
    <w:rsid w:val="00DC5621"/>
    <w:rsid w:val="00DC5D34"/>
    <w:rsid w:val="00DD406B"/>
    <w:rsid w:val="00DD4EBC"/>
    <w:rsid w:val="00DE063D"/>
    <w:rsid w:val="00DE1365"/>
    <w:rsid w:val="00DE3F4F"/>
    <w:rsid w:val="00DF497E"/>
    <w:rsid w:val="00DF4F1F"/>
    <w:rsid w:val="00DF549C"/>
    <w:rsid w:val="00DF7E3F"/>
    <w:rsid w:val="00E005D4"/>
    <w:rsid w:val="00E01329"/>
    <w:rsid w:val="00E04353"/>
    <w:rsid w:val="00E04D2E"/>
    <w:rsid w:val="00E0643E"/>
    <w:rsid w:val="00E076D5"/>
    <w:rsid w:val="00E1617C"/>
    <w:rsid w:val="00E17494"/>
    <w:rsid w:val="00E20B98"/>
    <w:rsid w:val="00E22655"/>
    <w:rsid w:val="00E23767"/>
    <w:rsid w:val="00E31043"/>
    <w:rsid w:val="00E31EAC"/>
    <w:rsid w:val="00E326F5"/>
    <w:rsid w:val="00E35604"/>
    <w:rsid w:val="00E37CC6"/>
    <w:rsid w:val="00E51E97"/>
    <w:rsid w:val="00E5208B"/>
    <w:rsid w:val="00E522CA"/>
    <w:rsid w:val="00E5329D"/>
    <w:rsid w:val="00E55387"/>
    <w:rsid w:val="00E57FDA"/>
    <w:rsid w:val="00E61B29"/>
    <w:rsid w:val="00E63413"/>
    <w:rsid w:val="00E64452"/>
    <w:rsid w:val="00E670F5"/>
    <w:rsid w:val="00E676E4"/>
    <w:rsid w:val="00E67C55"/>
    <w:rsid w:val="00E70A5B"/>
    <w:rsid w:val="00E7122D"/>
    <w:rsid w:val="00E72AAA"/>
    <w:rsid w:val="00E739B5"/>
    <w:rsid w:val="00E7608C"/>
    <w:rsid w:val="00E765D9"/>
    <w:rsid w:val="00E77DD3"/>
    <w:rsid w:val="00E8081D"/>
    <w:rsid w:val="00E82766"/>
    <w:rsid w:val="00E83059"/>
    <w:rsid w:val="00E83C0E"/>
    <w:rsid w:val="00E83CE7"/>
    <w:rsid w:val="00E86BCD"/>
    <w:rsid w:val="00E90396"/>
    <w:rsid w:val="00E95584"/>
    <w:rsid w:val="00E96461"/>
    <w:rsid w:val="00E96717"/>
    <w:rsid w:val="00E96E16"/>
    <w:rsid w:val="00E96EF3"/>
    <w:rsid w:val="00EA4F8D"/>
    <w:rsid w:val="00EA69BF"/>
    <w:rsid w:val="00EB530D"/>
    <w:rsid w:val="00EB5AF4"/>
    <w:rsid w:val="00EC062C"/>
    <w:rsid w:val="00EC5534"/>
    <w:rsid w:val="00EC5B31"/>
    <w:rsid w:val="00EC685E"/>
    <w:rsid w:val="00EC6882"/>
    <w:rsid w:val="00ED03FC"/>
    <w:rsid w:val="00ED167D"/>
    <w:rsid w:val="00ED4CEF"/>
    <w:rsid w:val="00EE1FBC"/>
    <w:rsid w:val="00EE627D"/>
    <w:rsid w:val="00EE7E0B"/>
    <w:rsid w:val="00EF26A5"/>
    <w:rsid w:val="00EF39F6"/>
    <w:rsid w:val="00EF4F91"/>
    <w:rsid w:val="00EF57EF"/>
    <w:rsid w:val="00EF78D2"/>
    <w:rsid w:val="00F006C0"/>
    <w:rsid w:val="00F01B07"/>
    <w:rsid w:val="00F021A7"/>
    <w:rsid w:val="00F070DF"/>
    <w:rsid w:val="00F11F0C"/>
    <w:rsid w:val="00F122DF"/>
    <w:rsid w:val="00F12C04"/>
    <w:rsid w:val="00F137D2"/>
    <w:rsid w:val="00F142FB"/>
    <w:rsid w:val="00F14886"/>
    <w:rsid w:val="00F14BEE"/>
    <w:rsid w:val="00F25D3F"/>
    <w:rsid w:val="00F3272B"/>
    <w:rsid w:val="00F41C31"/>
    <w:rsid w:val="00F471B6"/>
    <w:rsid w:val="00F47E24"/>
    <w:rsid w:val="00F50AC5"/>
    <w:rsid w:val="00F519E7"/>
    <w:rsid w:val="00F629FE"/>
    <w:rsid w:val="00F6385D"/>
    <w:rsid w:val="00F77206"/>
    <w:rsid w:val="00F7746E"/>
    <w:rsid w:val="00F815BE"/>
    <w:rsid w:val="00F8398A"/>
    <w:rsid w:val="00F8474D"/>
    <w:rsid w:val="00F84CC8"/>
    <w:rsid w:val="00F90650"/>
    <w:rsid w:val="00F93104"/>
    <w:rsid w:val="00F94DF5"/>
    <w:rsid w:val="00F9587A"/>
    <w:rsid w:val="00F96311"/>
    <w:rsid w:val="00FA1F72"/>
    <w:rsid w:val="00FA34B4"/>
    <w:rsid w:val="00FA4880"/>
    <w:rsid w:val="00FA4FDD"/>
    <w:rsid w:val="00FA6AEB"/>
    <w:rsid w:val="00FA7E52"/>
    <w:rsid w:val="00FB240D"/>
    <w:rsid w:val="00FC10B8"/>
    <w:rsid w:val="00FC6FFE"/>
    <w:rsid w:val="00FC7071"/>
    <w:rsid w:val="00FD04CD"/>
    <w:rsid w:val="00FD1E7E"/>
    <w:rsid w:val="00FD268B"/>
    <w:rsid w:val="00FD3736"/>
    <w:rsid w:val="00FD480B"/>
    <w:rsid w:val="00FD5A0D"/>
    <w:rsid w:val="00FE4CBA"/>
    <w:rsid w:val="00FE6F54"/>
    <w:rsid w:val="00FF7601"/>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BFE07"/>
  <w15:docId w15:val="{5D227529-4145-4255-95AA-0DDAB986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5BF"/>
    <w:pPr>
      <w:spacing w:after="200" w:line="276" w:lineRule="auto"/>
    </w:pPr>
    <w:rPr>
      <w:rFonts w:cs="Arial"/>
      <w:sz w:val="22"/>
      <w:szCs w:val="22"/>
      <w:lang w:eastAsia="en-US"/>
    </w:rPr>
  </w:style>
  <w:style w:type="paragraph" w:styleId="Heading1">
    <w:name w:val="heading 1"/>
    <w:basedOn w:val="Normal"/>
    <w:next w:val="Normal"/>
    <w:link w:val="Heading1Char"/>
    <w:uiPriority w:val="9"/>
    <w:qFormat/>
    <w:rsid w:val="00CC6605"/>
    <w:pPr>
      <w:keepNext/>
      <w:keepLines/>
      <w:spacing w:before="240" w:after="0"/>
      <w:outlineLvl w:val="0"/>
    </w:pPr>
    <w:rPr>
      <w:rFonts w:ascii="Calibri Light" w:eastAsia="Times New Roman" w:hAnsi="Calibri Light" w:cs="Times New Roman"/>
      <w:color w:val="2F5496"/>
      <w:sz w:val="32"/>
      <w:szCs w:val="32"/>
      <w:lang w:eastAsia="x-none"/>
    </w:rPr>
  </w:style>
  <w:style w:type="paragraph" w:styleId="Heading2">
    <w:name w:val="heading 2"/>
    <w:basedOn w:val="Normal"/>
    <w:next w:val="Normal"/>
    <w:link w:val="Heading2Char"/>
    <w:uiPriority w:val="9"/>
    <w:unhideWhenUsed/>
    <w:qFormat/>
    <w:rsid w:val="001B41A1"/>
    <w:pPr>
      <w:keepNext/>
      <w:spacing w:before="240" w:after="60"/>
      <w:outlineLvl w:val="1"/>
    </w:pPr>
    <w:rPr>
      <w:rFonts w:ascii="Cambria" w:eastAsia="Times New Roman" w:hAnsi="Cambria" w:cs="Times New Roman"/>
      <w:b/>
      <w:bCs/>
      <w:i/>
      <w:iCs/>
      <w:sz w:val="28"/>
      <w:szCs w:val="28"/>
      <w:lang w:eastAsia="x-none"/>
    </w:rPr>
  </w:style>
  <w:style w:type="paragraph" w:styleId="Heading3">
    <w:name w:val="heading 3"/>
    <w:aliases w:val="Skirsnis"/>
    <w:basedOn w:val="Normal"/>
    <w:next w:val="Normal"/>
    <w:link w:val="Heading3Char"/>
    <w:autoRedefine/>
    <w:qFormat/>
    <w:rsid w:val="00BF318B"/>
    <w:pPr>
      <w:keepNext/>
      <w:tabs>
        <w:tab w:val="left" w:pos="540"/>
      </w:tabs>
      <w:spacing w:after="0" w:line="240" w:lineRule="auto"/>
      <w:jc w:val="both"/>
      <w:outlineLvl w:val="2"/>
    </w:pPr>
    <w:rPr>
      <w:rFonts w:ascii="Times New Roman" w:eastAsia="Times New Roman" w:hAnsi="Times New Roman" w:cs="Times New Roman"/>
      <w:b/>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kirsnis Char"/>
    <w:link w:val="Heading3"/>
    <w:rsid w:val="00BF318B"/>
    <w:rPr>
      <w:rFonts w:ascii="Times New Roman" w:eastAsia="Times New Roman" w:hAnsi="Times New Roman"/>
      <w:b/>
      <w:sz w:val="24"/>
      <w:szCs w:val="24"/>
      <w:lang w:val="en-GB"/>
    </w:rPr>
  </w:style>
  <w:style w:type="paragraph" w:styleId="ListParagraph">
    <w:name w:val="List Paragraph"/>
    <w:aliases w:val="Bullets,List Paragraph (numbered (a)),Liste 1,Numbered List Paragraph,References,ReferencesCxSpLast,Medium Grid 1 - Accent 21,List Paragraph nowy,ADB paragraph numbering,LIST OF TABLES.,List Paragraph1,List Bullet Mary,Akapit z listą BS,l"/>
    <w:basedOn w:val="Normal"/>
    <w:link w:val="ListParagraphChar"/>
    <w:uiPriority w:val="99"/>
    <w:qFormat/>
    <w:rsid w:val="002701FC"/>
    <w:pPr>
      <w:ind w:left="720"/>
      <w:contextualSpacing/>
    </w:pPr>
    <w:rPr>
      <w:rFonts w:cs="Times New Roman"/>
      <w:sz w:val="20"/>
      <w:szCs w:val="20"/>
      <w:lang w:eastAsia="x-none"/>
    </w:rPr>
  </w:style>
  <w:style w:type="character" w:customStyle="1" w:styleId="ListParagraphChar">
    <w:name w:val="List Paragraph Char"/>
    <w:aliases w:val="Bullets Char,List Paragraph (numbered (a)) Char,Liste 1 Char,Numbered List Paragraph Char,References Char,ReferencesCxSpLast Char,Medium Grid 1 - Accent 21 Char,List Paragraph nowy Char,ADB paragraph numbering Char,l Char"/>
    <w:link w:val="ListParagraph"/>
    <w:uiPriority w:val="99"/>
    <w:qFormat/>
    <w:rsid w:val="002701FC"/>
    <w:rPr>
      <w:rFonts w:ascii="Calibri" w:eastAsia="Calibri" w:hAnsi="Calibri" w:cs="Arial"/>
      <w:lang w:val="en-GB"/>
    </w:rPr>
  </w:style>
  <w:style w:type="paragraph" w:styleId="NoSpacing">
    <w:name w:val="No Spacing"/>
    <w:uiPriority w:val="1"/>
    <w:qFormat/>
    <w:rsid w:val="002701FC"/>
    <w:rPr>
      <w:sz w:val="22"/>
      <w:szCs w:val="22"/>
      <w:lang w:eastAsia="en-US"/>
    </w:rPr>
  </w:style>
  <w:style w:type="paragraph" w:styleId="FootnoteText">
    <w:name w:val="footnote text"/>
    <w:aliases w:val="single space,footnote text,fn,FOOTNOTES,ALTS FOOTNOTE,Geneva 9,Font: Geneva 9,Boston 10,f,Footnote Text Char Char Char Char Char Char,WB-Fußnotentext,Footnote,Fußnote,ft,ADB,WB-Fuﬂnotentext,Fuﬂnote,Note de bas de page2,Footnote Text Char1"/>
    <w:basedOn w:val="Normal"/>
    <w:link w:val="FootnoteTextChar"/>
    <w:qFormat/>
    <w:rsid w:val="002701FC"/>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single space Char,footnote text Char,fn Char,FOOTNOTES Char,ALTS FOOTNOTE Char,Geneva 9 Char,Font: Geneva 9 Char,Boston 10 Char,f Char,Footnote Text Char Char Char Char Char Char Char,WB-Fußnotentext Char,Footnote Char,Fußnote Char"/>
    <w:link w:val="FootnoteText"/>
    <w:rsid w:val="002701FC"/>
    <w:rPr>
      <w:rFonts w:ascii="Times New Roman" w:eastAsia="Times New Roman" w:hAnsi="Times New Roman" w:cs="Times New Roman"/>
      <w:sz w:val="20"/>
      <w:szCs w:val="20"/>
    </w:rPr>
  </w:style>
  <w:style w:type="character" w:styleId="FootnoteReference">
    <w:name w:val="footnote reference"/>
    <w:aliases w:val="16 Point,Superscript 6 Point,ftref,BVI fnr, BVI fnr,fr,Footnote Reference Number, Car Car Char Car Char Car Car Char Car Char Char, Car Car Car Car Car Car Car Car Char Car Car Char Car Car Car Char Car Char Char Char,Ref,de nota al p"/>
    <w:link w:val="BVIfnrCarattereCharCharCharCarattereCharCharCharCharCharChar1CharCharChar"/>
    <w:uiPriority w:val="99"/>
    <w:qFormat/>
    <w:rsid w:val="002701FC"/>
    <w:rPr>
      <w:vertAlign w:val="superscript"/>
    </w:rPr>
  </w:style>
  <w:style w:type="paragraph" w:customStyle="1" w:styleId="BVIfnrCarattereCharCharCharCarattereCharCharCharCharCharChar1CharCharChar">
    <w:name w:val="BVI fnr Carattere Char Char Char Carattere Char Char Char Char Char Char1 Char Char Char"/>
    <w:basedOn w:val="Normal"/>
    <w:link w:val="FootnoteReference"/>
    <w:uiPriority w:val="99"/>
    <w:rsid w:val="002701FC"/>
    <w:pPr>
      <w:spacing w:after="160" w:line="240" w:lineRule="exact"/>
    </w:pPr>
    <w:rPr>
      <w:rFonts w:cs="Times New Roman"/>
      <w:sz w:val="20"/>
      <w:szCs w:val="20"/>
      <w:vertAlign w:val="superscript"/>
      <w:lang w:val="x-none" w:eastAsia="x-none"/>
    </w:rPr>
  </w:style>
  <w:style w:type="paragraph" w:styleId="NormalWeb">
    <w:name w:val="Normal (Web)"/>
    <w:basedOn w:val="Normal"/>
    <w:uiPriority w:val="99"/>
    <w:unhideWhenUsed/>
    <w:rsid w:val="00E57FDA"/>
    <w:pPr>
      <w:spacing w:before="100" w:beforeAutospacing="1" w:after="100" w:afterAutospacing="1" w:line="240" w:lineRule="auto"/>
    </w:pPr>
    <w:rPr>
      <w:rFonts w:ascii="Times" w:eastAsia="Times New Roman" w:hAnsi="Times" w:cs="Times New Roman"/>
      <w:sz w:val="20"/>
      <w:szCs w:val="20"/>
      <w:lang w:val="en-US"/>
    </w:rPr>
  </w:style>
  <w:style w:type="paragraph" w:styleId="CommentText">
    <w:name w:val="annotation text"/>
    <w:basedOn w:val="Normal"/>
    <w:link w:val="CommentTextChar"/>
    <w:uiPriority w:val="99"/>
    <w:unhideWhenUsed/>
    <w:rsid w:val="00AA0EB6"/>
    <w:pPr>
      <w:spacing w:line="240" w:lineRule="auto"/>
    </w:pPr>
    <w:rPr>
      <w:rFonts w:ascii="Times New Roman" w:hAnsi="Times New Roman" w:cs="Times New Roman"/>
      <w:sz w:val="20"/>
      <w:szCs w:val="20"/>
      <w:lang w:eastAsia="x-none"/>
    </w:rPr>
  </w:style>
  <w:style w:type="character" w:customStyle="1" w:styleId="CommentTextChar">
    <w:name w:val="Comment Text Char"/>
    <w:link w:val="CommentText"/>
    <w:uiPriority w:val="99"/>
    <w:rsid w:val="00AA0EB6"/>
    <w:rPr>
      <w:rFonts w:ascii="Times New Roman" w:hAnsi="Times New Roman"/>
      <w:sz w:val="20"/>
      <w:szCs w:val="20"/>
      <w:lang w:val="en-GB"/>
    </w:rPr>
  </w:style>
  <w:style w:type="paragraph" w:styleId="HTMLPreformatted">
    <w:name w:val="HTML Preformatted"/>
    <w:basedOn w:val="Normal"/>
    <w:link w:val="HTMLPreformattedChar"/>
    <w:uiPriority w:val="99"/>
    <w:unhideWhenUsed/>
    <w:rsid w:val="009B3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link w:val="HTMLPreformatted"/>
    <w:uiPriority w:val="99"/>
    <w:rsid w:val="009B3A60"/>
    <w:rPr>
      <w:rFonts w:ascii="Courier New" w:eastAsia="Times New Roman" w:hAnsi="Courier New" w:cs="Courier New"/>
      <w:sz w:val="20"/>
      <w:szCs w:val="20"/>
    </w:rPr>
  </w:style>
  <w:style w:type="paragraph" w:styleId="Header">
    <w:name w:val="header"/>
    <w:basedOn w:val="Normal"/>
    <w:link w:val="HeaderChar"/>
    <w:uiPriority w:val="99"/>
    <w:unhideWhenUsed/>
    <w:rsid w:val="000729FE"/>
    <w:pPr>
      <w:tabs>
        <w:tab w:val="center" w:pos="4680"/>
        <w:tab w:val="right" w:pos="9360"/>
      </w:tabs>
      <w:spacing w:after="0" w:line="240" w:lineRule="auto"/>
    </w:pPr>
    <w:rPr>
      <w:rFonts w:cs="Times New Roman"/>
      <w:sz w:val="20"/>
      <w:szCs w:val="20"/>
      <w:lang w:eastAsia="x-none"/>
    </w:rPr>
  </w:style>
  <w:style w:type="character" w:customStyle="1" w:styleId="HeaderChar">
    <w:name w:val="Header Char"/>
    <w:link w:val="Header"/>
    <w:uiPriority w:val="99"/>
    <w:rsid w:val="000729FE"/>
    <w:rPr>
      <w:rFonts w:ascii="Calibri" w:eastAsia="Calibri" w:hAnsi="Calibri" w:cs="Arial"/>
      <w:lang w:val="en-GB"/>
    </w:rPr>
  </w:style>
  <w:style w:type="paragraph" w:styleId="Footer">
    <w:name w:val="footer"/>
    <w:basedOn w:val="Normal"/>
    <w:link w:val="FooterChar"/>
    <w:uiPriority w:val="99"/>
    <w:unhideWhenUsed/>
    <w:rsid w:val="000729FE"/>
    <w:pPr>
      <w:tabs>
        <w:tab w:val="center" w:pos="4680"/>
        <w:tab w:val="right" w:pos="9360"/>
      </w:tabs>
      <w:spacing w:after="0" w:line="240" w:lineRule="auto"/>
    </w:pPr>
    <w:rPr>
      <w:rFonts w:cs="Times New Roman"/>
      <w:sz w:val="20"/>
      <w:szCs w:val="20"/>
      <w:lang w:eastAsia="x-none"/>
    </w:rPr>
  </w:style>
  <w:style w:type="character" w:customStyle="1" w:styleId="FooterChar">
    <w:name w:val="Footer Char"/>
    <w:link w:val="Footer"/>
    <w:uiPriority w:val="99"/>
    <w:rsid w:val="000729FE"/>
    <w:rPr>
      <w:rFonts w:ascii="Calibri" w:eastAsia="Calibri" w:hAnsi="Calibri" w:cs="Arial"/>
      <w:lang w:val="en-GB"/>
    </w:rPr>
  </w:style>
  <w:style w:type="paragraph" w:customStyle="1" w:styleId="Default">
    <w:name w:val="Default"/>
    <w:rsid w:val="000729FE"/>
    <w:pPr>
      <w:autoSpaceDE w:val="0"/>
      <w:autoSpaceDN w:val="0"/>
      <w:adjustRightInd w:val="0"/>
    </w:pPr>
    <w:rPr>
      <w:rFonts w:cs="Calibri"/>
      <w:color w:val="000000"/>
      <w:sz w:val="24"/>
      <w:szCs w:val="24"/>
      <w:lang w:val="en-US" w:eastAsia="en-US"/>
    </w:rPr>
  </w:style>
  <w:style w:type="paragraph" w:styleId="ListBullet">
    <w:name w:val="List Bullet"/>
    <w:basedOn w:val="Normal"/>
    <w:autoRedefine/>
    <w:rsid w:val="009472E8"/>
    <w:pPr>
      <w:spacing w:after="0" w:line="240" w:lineRule="auto"/>
    </w:pPr>
    <w:rPr>
      <w:rFonts w:ascii="Calibri Light" w:eastAsia="Times New Roman" w:hAnsi="Calibri Light" w:cs="Calibri Light"/>
      <w:b/>
      <w:sz w:val="28"/>
      <w:szCs w:val="28"/>
    </w:rPr>
  </w:style>
  <w:style w:type="table" w:styleId="TableGrid">
    <w:name w:val="Table Grid"/>
    <w:basedOn w:val="TableNormal"/>
    <w:uiPriority w:val="39"/>
    <w:rsid w:val="0065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8081D"/>
    <w:pPr>
      <w:spacing w:after="0" w:line="240" w:lineRule="auto"/>
      <w:contextualSpacing/>
    </w:pPr>
    <w:rPr>
      <w:rFonts w:ascii="Calibri Light" w:eastAsia="Times New Roman" w:hAnsi="Calibri Light" w:cs="Times New Roman"/>
      <w:spacing w:val="-10"/>
      <w:kern w:val="28"/>
      <w:sz w:val="56"/>
      <w:szCs w:val="56"/>
      <w:lang w:val="en-AU" w:eastAsia="x-none"/>
    </w:rPr>
  </w:style>
  <w:style w:type="character" w:customStyle="1" w:styleId="TitleChar">
    <w:name w:val="Title Char"/>
    <w:link w:val="Title"/>
    <w:uiPriority w:val="10"/>
    <w:rsid w:val="00E8081D"/>
    <w:rPr>
      <w:rFonts w:ascii="Calibri Light" w:eastAsia="Times New Roman" w:hAnsi="Calibri Light" w:cs="Times New Roman"/>
      <w:spacing w:val="-10"/>
      <w:kern w:val="28"/>
      <w:sz w:val="56"/>
      <w:szCs w:val="56"/>
      <w:lang w:val="en-AU"/>
    </w:rPr>
  </w:style>
  <w:style w:type="paragraph" w:styleId="Subtitle">
    <w:name w:val="Subtitle"/>
    <w:basedOn w:val="Normal"/>
    <w:next w:val="Normal"/>
    <w:link w:val="SubtitleChar"/>
    <w:uiPriority w:val="11"/>
    <w:qFormat/>
    <w:rsid w:val="00E8081D"/>
    <w:pPr>
      <w:numPr>
        <w:ilvl w:val="1"/>
      </w:numPr>
      <w:spacing w:after="160"/>
    </w:pPr>
    <w:rPr>
      <w:rFonts w:eastAsia="Times New Roman" w:cs="Times New Roman"/>
      <w:color w:val="5A5A5A"/>
      <w:spacing w:val="15"/>
      <w:sz w:val="20"/>
      <w:szCs w:val="20"/>
      <w:lang w:val="en-AU" w:eastAsia="x-none"/>
    </w:rPr>
  </w:style>
  <w:style w:type="character" w:customStyle="1" w:styleId="SubtitleChar">
    <w:name w:val="Subtitle Char"/>
    <w:link w:val="Subtitle"/>
    <w:uiPriority w:val="11"/>
    <w:rsid w:val="00E8081D"/>
    <w:rPr>
      <w:rFonts w:eastAsia="Times New Roman"/>
      <w:color w:val="5A5A5A"/>
      <w:spacing w:val="15"/>
      <w:lang w:val="en-AU"/>
    </w:rPr>
  </w:style>
  <w:style w:type="character" w:styleId="Strong">
    <w:name w:val="Strong"/>
    <w:uiPriority w:val="22"/>
    <w:qFormat/>
    <w:rsid w:val="00E8081D"/>
    <w:rPr>
      <w:b/>
      <w:bCs/>
    </w:rPr>
  </w:style>
  <w:style w:type="paragraph" w:styleId="BalloonText">
    <w:name w:val="Balloon Text"/>
    <w:basedOn w:val="Normal"/>
    <w:link w:val="BalloonTextChar"/>
    <w:uiPriority w:val="99"/>
    <w:semiHidden/>
    <w:unhideWhenUsed/>
    <w:rsid w:val="00E8081D"/>
    <w:pPr>
      <w:spacing w:after="0" w:line="240" w:lineRule="auto"/>
    </w:pPr>
    <w:rPr>
      <w:rFonts w:ascii="Segoe UI" w:hAnsi="Segoe UI" w:cs="Times New Roman"/>
      <w:sz w:val="18"/>
      <w:szCs w:val="18"/>
      <w:lang w:eastAsia="x-none"/>
    </w:rPr>
  </w:style>
  <w:style w:type="character" w:customStyle="1" w:styleId="BalloonTextChar">
    <w:name w:val="Balloon Text Char"/>
    <w:link w:val="BalloonText"/>
    <w:uiPriority w:val="99"/>
    <w:semiHidden/>
    <w:rsid w:val="00E8081D"/>
    <w:rPr>
      <w:rFonts w:ascii="Segoe UI" w:eastAsia="Calibri" w:hAnsi="Segoe UI" w:cs="Segoe UI"/>
      <w:sz w:val="18"/>
      <w:szCs w:val="18"/>
      <w:lang w:val="en-GB"/>
    </w:rPr>
  </w:style>
  <w:style w:type="character" w:styleId="CommentReference">
    <w:name w:val="annotation reference"/>
    <w:uiPriority w:val="99"/>
    <w:semiHidden/>
    <w:unhideWhenUsed/>
    <w:rsid w:val="0042431D"/>
    <w:rPr>
      <w:sz w:val="16"/>
      <w:szCs w:val="16"/>
    </w:rPr>
  </w:style>
  <w:style w:type="paragraph" w:styleId="CommentSubject">
    <w:name w:val="annotation subject"/>
    <w:basedOn w:val="CommentText"/>
    <w:next w:val="CommentText"/>
    <w:link w:val="CommentSubjectChar"/>
    <w:uiPriority w:val="99"/>
    <w:semiHidden/>
    <w:unhideWhenUsed/>
    <w:rsid w:val="0042431D"/>
    <w:rPr>
      <w:rFonts w:ascii="Calibri" w:hAnsi="Calibri"/>
      <w:b/>
      <w:bCs/>
    </w:rPr>
  </w:style>
  <w:style w:type="character" w:customStyle="1" w:styleId="CommentSubjectChar">
    <w:name w:val="Comment Subject Char"/>
    <w:link w:val="CommentSubject"/>
    <w:uiPriority w:val="99"/>
    <w:semiHidden/>
    <w:rsid w:val="0042431D"/>
    <w:rPr>
      <w:rFonts w:ascii="Calibri" w:eastAsia="Calibri" w:hAnsi="Calibri" w:cs="Arial"/>
      <w:b/>
      <w:bCs/>
      <w:sz w:val="20"/>
      <w:szCs w:val="20"/>
      <w:lang w:val="en-GB"/>
    </w:rPr>
  </w:style>
  <w:style w:type="paragraph" w:customStyle="1" w:styleId="Normal1">
    <w:name w:val="Normal1"/>
    <w:rsid w:val="00E0643E"/>
    <w:pPr>
      <w:widowControl w:val="0"/>
    </w:pPr>
    <w:rPr>
      <w:rFonts w:ascii="Times New Roman" w:eastAsia="Times New Roman" w:hAnsi="Times New Roman"/>
      <w:color w:val="000000"/>
      <w:sz w:val="24"/>
      <w:szCs w:val="24"/>
      <w:lang w:val="en-US" w:eastAsia="en-US" w:bidi="ne-NP"/>
    </w:rPr>
  </w:style>
  <w:style w:type="character" w:customStyle="1" w:styleId="Heading1Char">
    <w:name w:val="Heading 1 Char"/>
    <w:link w:val="Heading1"/>
    <w:uiPriority w:val="9"/>
    <w:rsid w:val="00CC6605"/>
    <w:rPr>
      <w:rFonts w:ascii="Calibri Light" w:eastAsia="Times New Roman" w:hAnsi="Calibri Light" w:cs="Times New Roman"/>
      <w:color w:val="2F5496"/>
      <w:sz w:val="32"/>
      <w:szCs w:val="32"/>
      <w:lang w:val="en-GB"/>
    </w:rPr>
  </w:style>
  <w:style w:type="character" w:customStyle="1" w:styleId="Heading2Char">
    <w:name w:val="Heading 2 Char"/>
    <w:link w:val="Heading2"/>
    <w:uiPriority w:val="9"/>
    <w:rsid w:val="001B41A1"/>
    <w:rPr>
      <w:rFonts w:ascii="Cambria" w:eastAsia="Times New Roman" w:hAnsi="Cambria" w:cs="Times New Roman"/>
      <w:b/>
      <w:bCs/>
      <w:i/>
      <w:iCs/>
      <w:sz w:val="28"/>
      <w:szCs w:val="28"/>
      <w:lang w:val="en-GB"/>
    </w:rPr>
  </w:style>
  <w:style w:type="paragraph" w:styleId="TOCHeading">
    <w:name w:val="TOC Heading"/>
    <w:basedOn w:val="Heading1"/>
    <w:next w:val="Normal"/>
    <w:uiPriority w:val="39"/>
    <w:unhideWhenUsed/>
    <w:qFormat/>
    <w:rsid w:val="00E67C55"/>
    <w:pPr>
      <w:spacing w:before="480"/>
      <w:outlineLvl w:val="9"/>
    </w:pPr>
    <w:rPr>
      <w:rFonts w:ascii="Cambria" w:hAnsi="Cambria"/>
      <w:b/>
      <w:bCs/>
      <w:color w:val="365F91"/>
      <w:sz w:val="28"/>
      <w:szCs w:val="28"/>
      <w:lang w:val="en-US"/>
    </w:rPr>
  </w:style>
  <w:style w:type="paragraph" w:styleId="TOC1">
    <w:name w:val="toc 1"/>
    <w:basedOn w:val="Normal"/>
    <w:next w:val="Normal"/>
    <w:autoRedefine/>
    <w:uiPriority w:val="39"/>
    <w:unhideWhenUsed/>
    <w:rsid w:val="00E67C55"/>
  </w:style>
  <w:style w:type="paragraph" w:styleId="TOC2">
    <w:name w:val="toc 2"/>
    <w:basedOn w:val="Normal"/>
    <w:next w:val="Normal"/>
    <w:autoRedefine/>
    <w:uiPriority w:val="39"/>
    <w:unhideWhenUsed/>
    <w:rsid w:val="00E67C55"/>
    <w:pPr>
      <w:ind w:left="220"/>
    </w:pPr>
  </w:style>
  <w:style w:type="paragraph" w:styleId="TOC3">
    <w:name w:val="toc 3"/>
    <w:basedOn w:val="Normal"/>
    <w:next w:val="Normal"/>
    <w:autoRedefine/>
    <w:uiPriority w:val="39"/>
    <w:unhideWhenUsed/>
    <w:rsid w:val="00E67C55"/>
    <w:pPr>
      <w:ind w:left="440"/>
    </w:pPr>
  </w:style>
  <w:style w:type="character" w:styleId="Hyperlink">
    <w:name w:val="Hyperlink"/>
    <w:uiPriority w:val="99"/>
    <w:unhideWhenUsed/>
    <w:rsid w:val="00E67C55"/>
    <w:rPr>
      <w:color w:val="0000FF"/>
      <w:u w:val="single"/>
    </w:rPr>
  </w:style>
  <w:style w:type="paragraph" w:styleId="TableofFigures">
    <w:name w:val="table of figures"/>
    <w:basedOn w:val="Normal"/>
    <w:next w:val="Normal"/>
    <w:uiPriority w:val="99"/>
    <w:unhideWhenUsed/>
    <w:rsid w:val="00EE627D"/>
  </w:style>
  <w:style w:type="character" w:styleId="FollowedHyperlink">
    <w:name w:val="FollowedHyperlink"/>
    <w:uiPriority w:val="99"/>
    <w:semiHidden/>
    <w:unhideWhenUsed/>
    <w:rsid w:val="007E24DB"/>
    <w:rPr>
      <w:color w:val="954F72"/>
      <w:u w:val="single"/>
    </w:rPr>
  </w:style>
  <w:style w:type="paragraph" w:styleId="Revision">
    <w:name w:val="Revision"/>
    <w:hidden/>
    <w:uiPriority w:val="99"/>
    <w:semiHidden/>
    <w:rsid w:val="000E74B9"/>
    <w:rPr>
      <w:rFonts w:cs="Arial"/>
      <w:sz w:val="22"/>
      <w:szCs w:val="22"/>
      <w:lang w:eastAsia="en-US"/>
    </w:rPr>
  </w:style>
  <w:style w:type="character" w:customStyle="1" w:styleId="UnresolvedMention1">
    <w:name w:val="Unresolved Mention1"/>
    <w:basedOn w:val="DefaultParagraphFont"/>
    <w:uiPriority w:val="99"/>
    <w:semiHidden/>
    <w:unhideWhenUsed/>
    <w:rsid w:val="00847C30"/>
    <w:rPr>
      <w:color w:val="605E5C"/>
      <w:shd w:val="clear" w:color="auto" w:fill="E1DFDD"/>
    </w:rPr>
  </w:style>
  <w:style w:type="paragraph" w:customStyle="1" w:styleId="Normal0">
    <w:name w:val="Normal_0"/>
    <w:qFormat/>
    <w:rsid w:val="00873B93"/>
    <w:pPr>
      <w:ind w:left="-630" w:right="-540"/>
      <w:contextualSpacing/>
      <w:jc w:val="both"/>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1055">
      <w:bodyDiv w:val="1"/>
      <w:marLeft w:val="0"/>
      <w:marRight w:val="0"/>
      <w:marTop w:val="0"/>
      <w:marBottom w:val="0"/>
      <w:divBdr>
        <w:top w:val="none" w:sz="0" w:space="0" w:color="auto"/>
        <w:left w:val="none" w:sz="0" w:space="0" w:color="auto"/>
        <w:bottom w:val="none" w:sz="0" w:space="0" w:color="auto"/>
        <w:right w:val="none" w:sz="0" w:space="0" w:color="auto"/>
      </w:divBdr>
    </w:div>
    <w:div w:id="205223644">
      <w:bodyDiv w:val="1"/>
      <w:marLeft w:val="0"/>
      <w:marRight w:val="0"/>
      <w:marTop w:val="0"/>
      <w:marBottom w:val="0"/>
      <w:divBdr>
        <w:top w:val="none" w:sz="0" w:space="0" w:color="auto"/>
        <w:left w:val="none" w:sz="0" w:space="0" w:color="auto"/>
        <w:bottom w:val="none" w:sz="0" w:space="0" w:color="auto"/>
        <w:right w:val="none" w:sz="0" w:space="0" w:color="auto"/>
      </w:divBdr>
    </w:div>
    <w:div w:id="270624259">
      <w:bodyDiv w:val="1"/>
      <w:marLeft w:val="0"/>
      <w:marRight w:val="0"/>
      <w:marTop w:val="0"/>
      <w:marBottom w:val="0"/>
      <w:divBdr>
        <w:top w:val="none" w:sz="0" w:space="0" w:color="auto"/>
        <w:left w:val="none" w:sz="0" w:space="0" w:color="auto"/>
        <w:bottom w:val="none" w:sz="0" w:space="0" w:color="auto"/>
        <w:right w:val="none" w:sz="0" w:space="0" w:color="auto"/>
      </w:divBdr>
    </w:div>
    <w:div w:id="448621150">
      <w:bodyDiv w:val="1"/>
      <w:marLeft w:val="0"/>
      <w:marRight w:val="0"/>
      <w:marTop w:val="0"/>
      <w:marBottom w:val="0"/>
      <w:divBdr>
        <w:top w:val="none" w:sz="0" w:space="0" w:color="auto"/>
        <w:left w:val="none" w:sz="0" w:space="0" w:color="auto"/>
        <w:bottom w:val="none" w:sz="0" w:space="0" w:color="auto"/>
        <w:right w:val="none" w:sz="0" w:space="0" w:color="auto"/>
      </w:divBdr>
    </w:div>
    <w:div w:id="472336830">
      <w:bodyDiv w:val="1"/>
      <w:marLeft w:val="0"/>
      <w:marRight w:val="0"/>
      <w:marTop w:val="0"/>
      <w:marBottom w:val="0"/>
      <w:divBdr>
        <w:top w:val="none" w:sz="0" w:space="0" w:color="auto"/>
        <w:left w:val="none" w:sz="0" w:space="0" w:color="auto"/>
        <w:bottom w:val="none" w:sz="0" w:space="0" w:color="auto"/>
        <w:right w:val="none" w:sz="0" w:space="0" w:color="auto"/>
      </w:divBdr>
    </w:div>
    <w:div w:id="526143430">
      <w:bodyDiv w:val="1"/>
      <w:marLeft w:val="0"/>
      <w:marRight w:val="0"/>
      <w:marTop w:val="0"/>
      <w:marBottom w:val="0"/>
      <w:divBdr>
        <w:top w:val="none" w:sz="0" w:space="0" w:color="auto"/>
        <w:left w:val="none" w:sz="0" w:space="0" w:color="auto"/>
        <w:bottom w:val="none" w:sz="0" w:space="0" w:color="auto"/>
        <w:right w:val="none" w:sz="0" w:space="0" w:color="auto"/>
      </w:divBdr>
      <w:divsChild>
        <w:div w:id="1321499501">
          <w:marLeft w:val="0"/>
          <w:marRight w:val="0"/>
          <w:marTop w:val="0"/>
          <w:marBottom w:val="0"/>
          <w:divBdr>
            <w:top w:val="none" w:sz="0" w:space="0" w:color="auto"/>
            <w:left w:val="none" w:sz="0" w:space="0" w:color="auto"/>
            <w:bottom w:val="none" w:sz="0" w:space="0" w:color="auto"/>
            <w:right w:val="none" w:sz="0" w:space="0" w:color="auto"/>
          </w:divBdr>
          <w:divsChild>
            <w:div w:id="792289092">
              <w:marLeft w:val="0"/>
              <w:marRight w:val="0"/>
              <w:marTop w:val="0"/>
              <w:marBottom w:val="0"/>
              <w:divBdr>
                <w:top w:val="none" w:sz="0" w:space="0" w:color="auto"/>
                <w:left w:val="none" w:sz="0" w:space="0" w:color="auto"/>
                <w:bottom w:val="none" w:sz="0" w:space="0" w:color="auto"/>
                <w:right w:val="none" w:sz="0" w:space="0" w:color="auto"/>
              </w:divBdr>
              <w:divsChild>
                <w:div w:id="584800383">
                  <w:marLeft w:val="0"/>
                  <w:marRight w:val="0"/>
                  <w:marTop w:val="0"/>
                  <w:marBottom w:val="0"/>
                  <w:divBdr>
                    <w:top w:val="none" w:sz="0" w:space="0" w:color="auto"/>
                    <w:left w:val="none" w:sz="0" w:space="0" w:color="auto"/>
                    <w:bottom w:val="none" w:sz="0" w:space="0" w:color="auto"/>
                    <w:right w:val="none" w:sz="0" w:space="0" w:color="auto"/>
                  </w:divBdr>
                  <w:divsChild>
                    <w:div w:id="779181987">
                      <w:marLeft w:val="0"/>
                      <w:marRight w:val="0"/>
                      <w:marTop w:val="45"/>
                      <w:marBottom w:val="0"/>
                      <w:divBdr>
                        <w:top w:val="none" w:sz="0" w:space="0" w:color="auto"/>
                        <w:left w:val="none" w:sz="0" w:space="0" w:color="auto"/>
                        <w:bottom w:val="none" w:sz="0" w:space="0" w:color="auto"/>
                        <w:right w:val="none" w:sz="0" w:space="0" w:color="auto"/>
                      </w:divBdr>
                      <w:divsChild>
                        <w:div w:id="293608034">
                          <w:marLeft w:val="0"/>
                          <w:marRight w:val="0"/>
                          <w:marTop w:val="0"/>
                          <w:marBottom w:val="0"/>
                          <w:divBdr>
                            <w:top w:val="none" w:sz="0" w:space="0" w:color="auto"/>
                            <w:left w:val="none" w:sz="0" w:space="0" w:color="auto"/>
                            <w:bottom w:val="none" w:sz="0" w:space="0" w:color="auto"/>
                            <w:right w:val="none" w:sz="0" w:space="0" w:color="auto"/>
                          </w:divBdr>
                          <w:divsChild>
                            <w:div w:id="1754548940">
                              <w:marLeft w:val="2070"/>
                              <w:marRight w:val="3960"/>
                              <w:marTop w:val="0"/>
                              <w:marBottom w:val="0"/>
                              <w:divBdr>
                                <w:top w:val="none" w:sz="0" w:space="0" w:color="auto"/>
                                <w:left w:val="none" w:sz="0" w:space="0" w:color="auto"/>
                                <w:bottom w:val="none" w:sz="0" w:space="0" w:color="auto"/>
                                <w:right w:val="none" w:sz="0" w:space="0" w:color="auto"/>
                              </w:divBdr>
                              <w:divsChild>
                                <w:div w:id="1363282417">
                                  <w:marLeft w:val="0"/>
                                  <w:marRight w:val="0"/>
                                  <w:marTop w:val="0"/>
                                  <w:marBottom w:val="0"/>
                                  <w:divBdr>
                                    <w:top w:val="none" w:sz="0" w:space="0" w:color="auto"/>
                                    <w:left w:val="none" w:sz="0" w:space="0" w:color="auto"/>
                                    <w:bottom w:val="none" w:sz="0" w:space="0" w:color="auto"/>
                                    <w:right w:val="none" w:sz="0" w:space="0" w:color="auto"/>
                                  </w:divBdr>
                                  <w:divsChild>
                                    <w:div w:id="2048799756">
                                      <w:marLeft w:val="0"/>
                                      <w:marRight w:val="0"/>
                                      <w:marTop w:val="0"/>
                                      <w:marBottom w:val="0"/>
                                      <w:divBdr>
                                        <w:top w:val="none" w:sz="0" w:space="0" w:color="auto"/>
                                        <w:left w:val="none" w:sz="0" w:space="0" w:color="auto"/>
                                        <w:bottom w:val="none" w:sz="0" w:space="0" w:color="auto"/>
                                        <w:right w:val="none" w:sz="0" w:space="0" w:color="auto"/>
                                      </w:divBdr>
                                      <w:divsChild>
                                        <w:div w:id="2088765594">
                                          <w:marLeft w:val="0"/>
                                          <w:marRight w:val="0"/>
                                          <w:marTop w:val="0"/>
                                          <w:marBottom w:val="0"/>
                                          <w:divBdr>
                                            <w:top w:val="none" w:sz="0" w:space="0" w:color="auto"/>
                                            <w:left w:val="none" w:sz="0" w:space="0" w:color="auto"/>
                                            <w:bottom w:val="none" w:sz="0" w:space="0" w:color="auto"/>
                                            <w:right w:val="none" w:sz="0" w:space="0" w:color="auto"/>
                                          </w:divBdr>
                                          <w:divsChild>
                                            <w:div w:id="242223848">
                                              <w:marLeft w:val="0"/>
                                              <w:marRight w:val="0"/>
                                              <w:marTop w:val="90"/>
                                              <w:marBottom w:val="0"/>
                                              <w:divBdr>
                                                <w:top w:val="none" w:sz="0" w:space="0" w:color="auto"/>
                                                <w:left w:val="none" w:sz="0" w:space="0" w:color="auto"/>
                                                <w:bottom w:val="none" w:sz="0" w:space="0" w:color="auto"/>
                                                <w:right w:val="none" w:sz="0" w:space="0" w:color="auto"/>
                                              </w:divBdr>
                                              <w:divsChild>
                                                <w:div w:id="423500372">
                                                  <w:marLeft w:val="0"/>
                                                  <w:marRight w:val="0"/>
                                                  <w:marTop w:val="0"/>
                                                  <w:marBottom w:val="0"/>
                                                  <w:divBdr>
                                                    <w:top w:val="none" w:sz="0" w:space="0" w:color="auto"/>
                                                    <w:left w:val="none" w:sz="0" w:space="0" w:color="auto"/>
                                                    <w:bottom w:val="none" w:sz="0" w:space="0" w:color="auto"/>
                                                    <w:right w:val="none" w:sz="0" w:space="0" w:color="auto"/>
                                                  </w:divBdr>
                                                  <w:divsChild>
                                                    <w:div w:id="1734543391">
                                                      <w:marLeft w:val="0"/>
                                                      <w:marRight w:val="0"/>
                                                      <w:marTop w:val="0"/>
                                                      <w:marBottom w:val="0"/>
                                                      <w:divBdr>
                                                        <w:top w:val="none" w:sz="0" w:space="0" w:color="auto"/>
                                                        <w:left w:val="none" w:sz="0" w:space="0" w:color="auto"/>
                                                        <w:bottom w:val="none" w:sz="0" w:space="0" w:color="auto"/>
                                                        <w:right w:val="none" w:sz="0" w:space="0" w:color="auto"/>
                                                      </w:divBdr>
                                                      <w:divsChild>
                                                        <w:div w:id="385419297">
                                                          <w:marLeft w:val="0"/>
                                                          <w:marRight w:val="0"/>
                                                          <w:marTop w:val="0"/>
                                                          <w:marBottom w:val="390"/>
                                                          <w:divBdr>
                                                            <w:top w:val="none" w:sz="0" w:space="0" w:color="auto"/>
                                                            <w:left w:val="none" w:sz="0" w:space="0" w:color="auto"/>
                                                            <w:bottom w:val="none" w:sz="0" w:space="0" w:color="auto"/>
                                                            <w:right w:val="none" w:sz="0" w:space="0" w:color="auto"/>
                                                          </w:divBdr>
                                                          <w:divsChild>
                                                            <w:div w:id="55781700">
                                                              <w:marLeft w:val="0"/>
                                                              <w:marRight w:val="0"/>
                                                              <w:marTop w:val="0"/>
                                                              <w:marBottom w:val="0"/>
                                                              <w:divBdr>
                                                                <w:top w:val="none" w:sz="0" w:space="0" w:color="auto"/>
                                                                <w:left w:val="none" w:sz="0" w:space="0" w:color="auto"/>
                                                                <w:bottom w:val="none" w:sz="0" w:space="0" w:color="auto"/>
                                                                <w:right w:val="none" w:sz="0" w:space="0" w:color="auto"/>
                                                              </w:divBdr>
                                                              <w:divsChild>
                                                                <w:div w:id="2075617601">
                                                                  <w:marLeft w:val="0"/>
                                                                  <w:marRight w:val="0"/>
                                                                  <w:marTop w:val="0"/>
                                                                  <w:marBottom w:val="0"/>
                                                                  <w:divBdr>
                                                                    <w:top w:val="none" w:sz="0" w:space="0" w:color="auto"/>
                                                                    <w:left w:val="none" w:sz="0" w:space="0" w:color="auto"/>
                                                                    <w:bottom w:val="none" w:sz="0" w:space="0" w:color="auto"/>
                                                                    <w:right w:val="none" w:sz="0" w:space="0" w:color="auto"/>
                                                                  </w:divBdr>
                                                                  <w:divsChild>
                                                                    <w:div w:id="1215890779">
                                                                      <w:marLeft w:val="0"/>
                                                                      <w:marRight w:val="0"/>
                                                                      <w:marTop w:val="0"/>
                                                                      <w:marBottom w:val="0"/>
                                                                      <w:divBdr>
                                                                        <w:top w:val="none" w:sz="0" w:space="0" w:color="auto"/>
                                                                        <w:left w:val="none" w:sz="0" w:space="0" w:color="auto"/>
                                                                        <w:bottom w:val="none" w:sz="0" w:space="0" w:color="auto"/>
                                                                        <w:right w:val="none" w:sz="0" w:space="0" w:color="auto"/>
                                                                      </w:divBdr>
                                                                      <w:divsChild>
                                                                        <w:div w:id="1266155525">
                                                                          <w:marLeft w:val="0"/>
                                                                          <w:marRight w:val="0"/>
                                                                          <w:marTop w:val="0"/>
                                                                          <w:marBottom w:val="0"/>
                                                                          <w:divBdr>
                                                                            <w:top w:val="none" w:sz="0" w:space="0" w:color="auto"/>
                                                                            <w:left w:val="none" w:sz="0" w:space="0" w:color="auto"/>
                                                                            <w:bottom w:val="none" w:sz="0" w:space="0" w:color="auto"/>
                                                                            <w:right w:val="none" w:sz="0" w:space="0" w:color="auto"/>
                                                                          </w:divBdr>
                                                                          <w:divsChild>
                                                                            <w:div w:id="855994685">
                                                                              <w:marLeft w:val="0"/>
                                                                              <w:marRight w:val="0"/>
                                                                              <w:marTop w:val="0"/>
                                                                              <w:marBottom w:val="0"/>
                                                                              <w:divBdr>
                                                                                <w:top w:val="none" w:sz="0" w:space="0" w:color="auto"/>
                                                                                <w:left w:val="none" w:sz="0" w:space="0" w:color="auto"/>
                                                                                <w:bottom w:val="none" w:sz="0" w:space="0" w:color="auto"/>
                                                                                <w:right w:val="none" w:sz="0" w:space="0" w:color="auto"/>
                                                                              </w:divBdr>
                                                                              <w:divsChild>
                                                                                <w:div w:id="665670743">
                                                                                  <w:marLeft w:val="0"/>
                                                                                  <w:marRight w:val="0"/>
                                                                                  <w:marTop w:val="0"/>
                                                                                  <w:marBottom w:val="0"/>
                                                                                  <w:divBdr>
                                                                                    <w:top w:val="none" w:sz="0" w:space="0" w:color="auto"/>
                                                                                    <w:left w:val="none" w:sz="0" w:space="0" w:color="auto"/>
                                                                                    <w:bottom w:val="none" w:sz="0" w:space="0" w:color="auto"/>
                                                                                    <w:right w:val="none" w:sz="0" w:space="0" w:color="auto"/>
                                                                                  </w:divBdr>
                                                                                  <w:divsChild>
                                                                                    <w:div w:id="608203538">
                                                                                      <w:marLeft w:val="0"/>
                                                                                      <w:marRight w:val="0"/>
                                                                                      <w:marTop w:val="0"/>
                                                                                      <w:marBottom w:val="0"/>
                                                                                      <w:divBdr>
                                                                                        <w:top w:val="none" w:sz="0" w:space="0" w:color="auto"/>
                                                                                        <w:left w:val="none" w:sz="0" w:space="0" w:color="auto"/>
                                                                                        <w:bottom w:val="none" w:sz="0" w:space="0" w:color="auto"/>
                                                                                        <w:right w:val="none" w:sz="0" w:space="0" w:color="auto"/>
                                                                                      </w:divBdr>
                                                                                      <w:divsChild>
                                                                                        <w:div w:id="11220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7529202">
      <w:bodyDiv w:val="1"/>
      <w:marLeft w:val="0"/>
      <w:marRight w:val="0"/>
      <w:marTop w:val="0"/>
      <w:marBottom w:val="0"/>
      <w:divBdr>
        <w:top w:val="none" w:sz="0" w:space="0" w:color="auto"/>
        <w:left w:val="none" w:sz="0" w:space="0" w:color="auto"/>
        <w:bottom w:val="none" w:sz="0" w:space="0" w:color="auto"/>
        <w:right w:val="none" w:sz="0" w:space="0" w:color="auto"/>
      </w:divBdr>
      <w:divsChild>
        <w:div w:id="1605767387">
          <w:marLeft w:val="0"/>
          <w:marRight w:val="0"/>
          <w:marTop w:val="0"/>
          <w:marBottom w:val="0"/>
          <w:divBdr>
            <w:top w:val="none" w:sz="0" w:space="0" w:color="auto"/>
            <w:left w:val="none" w:sz="0" w:space="0" w:color="auto"/>
            <w:bottom w:val="none" w:sz="0" w:space="0" w:color="auto"/>
            <w:right w:val="none" w:sz="0" w:space="0" w:color="auto"/>
          </w:divBdr>
          <w:divsChild>
            <w:div w:id="1918856842">
              <w:marLeft w:val="0"/>
              <w:marRight w:val="0"/>
              <w:marTop w:val="0"/>
              <w:marBottom w:val="0"/>
              <w:divBdr>
                <w:top w:val="none" w:sz="0" w:space="0" w:color="auto"/>
                <w:left w:val="none" w:sz="0" w:space="0" w:color="auto"/>
                <w:bottom w:val="none" w:sz="0" w:space="0" w:color="auto"/>
                <w:right w:val="none" w:sz="0" w:space="0" w:color="auto"/>
              </w:divBdr>
              <w:divsChild>
                <w:div w:id="2076196141">
                  <w:marLeft w:val="0"/>
                  <w:marRight w:val="0"/>
                  <w:marTop w:val="0"/>
                  <w:marBottom w:val="0"/>
                  <w:divBdr>
                    <w:top w:val="none" w:sz="0" w:space="0" w:color="auto"/>
                    <w:left w:val="none" w:sz="0" w:space="0" w:color="auto"/>
                    <w:bottom w:val="none" w:sz="0" w:space="0" w:color="auto"/>
                    <w:right w:val="none" w:sz="0" w:space="0" w:color="auto"/>
                  </w:divBdr>
                  <w:divsChild>
                    <w:div w:id="558174492">
                      <w:marLeft w:val="0"/>
                      <w:marRight w:val="0"/>
                      <w:marTop w:val="45"/>
                      <w:marBottom w:val="0"/>
                      <w:divBdr>
                        <w:top w:val="none" w:sz="0" w:space="0" w:color="auto"/>
                        <w:left w:val="none" w:sz="0" w:space="0" w:color="auto"/>
                        <w:bottom w:val="none" w:sz="0" w:space="0" w:color="auto"/>
                        <w:right w:val="none" w:sz="0" w:space="0" w:color="auto"/>
                      </w:divBdr>
                      <w:divsChild>
                        <w:div w:id="1160659837">
                          <w:marLeft w:val="0"/>
                          <w:marRight w:val="0"/>
                          <w:marTop w:val="0"/>
                          <w:marBottom w:val="0"/>
                          <w:divBdr>
                            <w:top w:val="none" w:sz="0" w:space="0" w:color="auto"/>
                            <w:left w:val="none" w:sz="0" w:space="0" w:color="auto"/>
                            <w:bottom w:val="none" w:sz="0" w:space="0" w:color="auto"/>
                            <w:right w:val="none" w:sz="0" w:space="0" w:color="auto"/>
                          </w:divBdr>
                          <w:divsChild>
                            <w:div w:id="763495312">
                              <w:marLeft w:val="2070"/>
                              <w:marRight w:val="3960"/>
                              <w:marTop w:val="0"/>
                              <w:marBottom w:val="0"/>
                              <w:divBdr>
                                <w:top w:val="none" w:sz="0" w:space="0" w:color="auto"/>
                                <w:left w:val="none" w:sz="0" w:space="0" w:color="auto"/>
                                <w:bottom w:val="none" w:sz="0" w:space="0" w:color="auto"/>
                                <w:right w:val="none" w:sz="0" w:space="0" w:color="auto"/>
                              </w:divBdr>
                              <w:divsChild>
                                <w:div w:id="1550994101">
                                  <w:marLeft w:val="0"/>
                                  <w:marRight w:val="0"/>
                                  <w:marTop w:val="0"/>
                                  <w:marBottom w:val="0"/>
                                  <w:divBdr>
                                    <w:top w:val="none" w:sz="0" w:space="0" w:color="auto"/>
                                    <w:left w:val="none" w:sz="0" w:space="0" w:color="auto"/>
                                    <w:bottom w:val="none" w:sz="0" w:space="0" w:color="auto"/>
                                    <w:right w:val="none" w:sz="0" w:space="0" w:color="auto"/>
                                  </w:divBdr>
                                  <w:divsChild>
                                    <w:div w:id="1217475483">
                                      <w:marLeft w:val="0"/>
                                      <w:marRight w:val="0"/>
                                      <w:marTop w:val="0"/>
                                      <w:marBottom w:val="0"/>
                                      <w:divBdr>
                                        <w:top w:val="none" w:sz="0" w:space="0" w:color="auto"/>
                                        <w:left w:val="none" w:sz="0" w:space="0" w:color="auto"/>
                                        <w:bottom w:val="none" w:sz="0" w:space="0" w:color="auto"/>
                                        <w:right w:val="none" w:sz="0" w:space="0" w:color="auto"/>
                                      </w:divBdr>
                                      <w:divsChild>
                                        <w:div w:id="933324836">
                                          <w:marLeft w:val="0"/>
                                          <w:marRight w:val="0"/>
                                          <w:marTop w:val="0"/>
                                          <w:marBottom w:val="0"/>
                                          <w:divBdr>
                                            <w:top w:val="none" w:sz="0" w:space="0" w:color="auto"/>
                                            <w:left w:val="none" w:sz="0" w:space="0" w:color="auto"/>
                                            <w:bottom w:val="none" w:sz="0" w:space="0" w:color="auto"/>
                                            <w:right w:val="none" w:sz="0" w:space="0" w:color="auto"/>
                                          </w:divBdr>
                                          <w:divsChild>
                                            <w:div w:id="125663939">
                                              <w:marLeft w:val="0"/>
                                              <w:marRight w:val="0"/>
                                              <w:marTop w:val="90"/>
                                              <w:marBottom w:val="0"/>
                                              <w:divBdr>
                                                <w:top w:val="none" w:sz="0" w:space="0" w:color="auto"/>
                                                <w:left w:val="none" w:sz="0" w:space="0" w:color="auto"/>
                                                <w:bottom w:val="none" w:sz="0" w:space="0" w:color="auto"/>
                                                <w:right w:val="none" w:sz="0" w:space="0" w:color="auto"/>
                                              </w:divBdr>
                                              <w:divsChild>
                                                <w:div w:id="183636656">
                                                  <w:marLeft w:val="0"/>
                                                  <w:marRight w:val="0"/>
                                                  <w:marTop w:val="0"/>
                                                  <w:marBottom w:val="0"/>
                                                  <w:divBdr>
                                                    <w:top w:val="none" w:sz="0" w:space="0" w:color="auto"/>
                                                    <w:left w:val="none" w:sz="0" w:space="0" w:color="auto"/>
                                                    <w:bottom w:val="none" w:sz="0" w:space="0" w:color="auto"/>
                                                    <w:right w:val="none" w:sz="0" w:space="0" w:color="auto"/>
                                                  </w:divBdr>
                                                  <w:divsChild>
                                                    <w:div w:id="1113748462">
                                                      <w:marLeft w:val="0"/>
                                                      <w:marRight w:val="0"/>
                                                      <w:marTop w:val="0"/>
                                                      <w:marBottom w:val="0"/>
                                                      <w:divBdr>
                                                        <w:top w:val="none" w:sz="0" w:space="0" w:color="auto"/>
                                                        <w:left w:val="none" w:sz="0" w:space="0" w:color="auto"/>
                                                        <w:bottom w:val="none" w:sz="0" w:space="0" w:color="auto"/>
                                                        <w:right w:val="none" w:sz="0" w:space="0" w:color="auto"/>
                                                      </w:divBdr>
                                                      <w:divsChild>
                                                        <w:div w:id="929655197">
                                                          <w:marLeft w:val="0"/>
                                                          <w:marRight w:val="0"/>
                                                          <w:marTop w:val="0"/>
                                                          <w:marBottom w:val="390"/>
                                                          <w:divBdr>
                                                            <w:top w:val="none" w:sz="0" w:space="0" w:color="auto"/>
                                                            <w:left w:val="none" w:sz="0" w:space="0" w:color="auto"/>
                                                            <w:bottom w:val="none" w:sz="0" w:space="0" w:color="auto"/>
                                                            <w:right w:val="none" w:sz="0" w:space="0" w:color="auto"/>
                                                          </w:divBdr>
                                                          <w:divsChild>
                                                            <w:div w:id="614407258">
                                                              <w:marLeft w:val="0"/>
                                                              <w:marRight w:val="0"/>
                                                              <w:marTop w:val="0"/>
                                                              <w:marBottom w:val="0"/>
                                                              <w:divBdr>
                                                                <w:top w:val="none" w:sz="0" w:space="0" w:color="auto"/>
                                                                <w:left w:val="none" w:sz="0" w:space="0" w:color="auto"/>
                                                                <w:bottom w:val="none" w:sz="0" w:space="0" w:color="auto"/>
                                                                <w:right w:val="none" w:sz="0" w:space="0" w:color="auto"/>
                                                              </w:divBdr>
                                                              <w:divsChild>
                                                                <w:div w:id="1028336170">
                                                                  <w:marLeft w:val="0"/>
                                                                  <w:marRight w:val="0"/>
                                                                  <w:marTop w:val="0"/>
                                                                  <w:marBottom w:val="0"/>
                                                                  <w:divBdr>
                                                                    <w:top w:val="none" w:sz="0" w:space="0" w:color="auto"/>
                                                                    <w:left w:val="none" w:sz="0" w:space="0" w:color="auto"/>
                                                                    <w:bottom w:val="none" w:sz="0" w:space="0" w:color="auto"/>
                                                                    <w:right w:val="none" w:sz="0" w:space="0" w:color="auto"/>
                                                                  </w:divBdr>
                                                                  <w:divsChild>
                                                                    <w:div w:id="984821771">
                                                                      <w:marLeft w:val="0"/>
                                                                      <w:marRight w:val="0"/>
                                                                      <w:marTop w:val="0"/>
                                                                      <w:marBottom w:val="0"/>
                                                                      <w:divBdr>
                                                                        <w:top w:val="none" w:sz="0" w:space="0" w:color="auto"/>
                                                                        <w:left w:val="none" w:sz="0" w:space="0" w:color="auto"/>
                                                                        <w:bottom w:val="none" w:sz="0" w:space="0" w:color="auto"/>
                                                                        <w:right w:val="none" w:sz="0" w:space="0" w:color="auto"/>
                                                                      </w:divBdr>
                                                                      <w:divsChild>
                                                                        <w:div w:id="531921783">
                                                                          <w:marLeft w:val="0"/>
                                                                          <w:marRight w:val="0"/>
                                                                          <w:marTop w:val="0"/>
                                                                          <w:marBottom w:val="0"/>
                                                                          <w:divBdr>
                                                                            <w:top w:val="none" w:sz="0" w:space="0" w:color="auto"/>
                                                                            <w:left w:val="none" w:sz="0" w:space="0" w:color="auto"/>
                                                                            <w:bottom w:val="none" w:sz="0" w:space="0" w:color="auto"/>
                                                                            <w:right w:val="none" w:sz="0" w:space="0" w:color="auto"/>
                                                                          </w:divBdr>
                                                                          <w:divsChild>
                                                                            <w:div w:id="406535363">
                                                                              <w:marLeft w:val="0"/>
                                                                              <w:marRight w:val="0"/>
                                                                              <w:marTop w:val="0"/>
                                                                              <w:marBottom w:val="0"/>
                                                                              <w:divBdr>
                                                                                <w:top w:val="none" w:sz="0" w:space="0" w:color="auto"/>
                                                                                <w:left w:val="none" w:sz="0" w:space="0" w:color="auto"/>
                                                                                <w:bottom w:val="none" w:sz="0" w:space="0" w:color="auto"/>
                                                                                <w:right w:val="none" w:sz="0" w:space="0" w:color="auto"/>
                                                                              </w:divBdr>
                                                                              <w:divsChild>
                                                                                <w:div w:id="876817792">
                                                                                  <w:marLeft w:val="0"/>
                                                                                  <w:marRight w:val="0"/>
                                                                                  <w:marTop w:val="0"/>
                                                                                  <w:marBottom w:val="0"/>
                                                                                  <w:divBdr>
                                                                                    <w:top w:val="none" w:sz="0" w:space="0" w:color="auto"/>
                                                                                    <w:left w:val="none" w:sz="0" w:space="0" w:color="auto"/>
                                                                                    <w:bottom w:val="none" w:sz="0" w:space="0" w:color="auto"/>
                                                                                    <w:right w:val="none" w:sz="0" w:space="0" w:color="auto"/>
                                                                                  </w:divBdr>
                                                                                  <w:divsChild>
                                                                                    <w:div w:id="1455637620">
                                                                                      <w:marLeft w:val="0"/>
                                                                                      <w:marRight w:val="0"/>
                                                                                      <w:marTop w:val="0"/>
                                                                                      <w:marBottom w:val="0"/>
                                                                                      <w:divBdr>
                                                                                        <w:top w:val="none" w:sz="0" w:space="0" w:color="auto"/>
                                                                                        <w:left w:val="none" w:sz="0" w:space="0" w:color="auto"/>
                                                                                        <w:bottom w:val="none" w:sz="0" w:space="0" w:color="auto"/>
                                                                                        <w:right w:val="none" w:sz="0" w:space="0" w:color="auto"/>
                                                                                      </w:divBdr>
                                                                                      <w:divsChild>
                                                                                        <w:div w:id="171635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9443952">
      <w:bodyDiv w:val="1"/>
      <w:marLeft w:val="0"/>
      <w:marRight w:val="0"/>
      <w:marTop w:val="0"/>
      <w:marBottom w:val="0"/>
      <w:divBdr>
        <w:top w:val="none" w:sz="0" w:space="0" w:color="auto"/>
        <w:left w:val="none" w:sz="0" w:space="0" w:color="auto"/>
        <w:bottom w:val="none" w:sz="0" w:space="0" w:color="auto"/>
        <w:right w:val="none" w:sz="0" w:space="0" w:color="auto"/>
      </w:divBdr>
    </w:div>
    <w:div w:id="606232728">
      <w:bodyDiv w:val="1"/>
      <w:marLeft w:val="0"/>
      <w:marRight w:val="0"/>
      <w:marTop w:val="0"/>
      <w:marBottom w:val="0"/>
      <w:divBdr>
        <w:top w:val="none" w:sz="0" w:space="0" w:color="auto"/>
        <w:left w:val="none" w:sz="0" w:space="0" w:color="auto"/>
        <w:bottom w:val="none" w:sz="0" w:space="0" w:color="auto"/>
        <w:right w:val="none" w:sz="0" w:space="0" w:color="auto"/>
      </w:divBdr>
    </w:div>
    <w:div w:id="608971926">
      <w:bodyDiv w:val="1"/>
      <w:marLeft w:val="0"/>
      <w:marRight w:val="0"/>
      <w:marTop w:val="0"/>
      <w:marBottom w:val="0"/>
      <w:divBdr>
        <w:top w:val="none" w:sz="0" w:space="0" w:color="auto"/>
        <w:left w:val="none" w:sz="0" w:space="0" w:color="auto"/>
        <w:bottom w:val="none" w:sz="0" w:space="0" w:color="auto"/>
        <w:right w:val="none" w:sz="0" w:space="0" w:color="auto"/>
      </w:divBdr>
    </w:div>
    <w:div w:id="659427795">
      <w:bodyDiv w:val="1"/>
      <w:marLeft w:val="0"/>
      <w:marRight w:val="0"/>
      <w:marTop w:val="0"/>
      <w:marBottom w:val="0"/>
      <w:divBdr>
        <w:top w:val="none" w:sz="0" w:space="0" w:color="auto"/>
        <w:left w:val="none" w:sz="0" w:space="0" w:color="auto"/>
        <w:bottom w:val="none" w:sz="0" w:space="0" w:color="auto"/>
        <w:right w:val="none" w:sz="0" w:space="0" w:color="auto"/>
      </w:divBdr>
    </w:div>
    <w:div w:id="933246749">
      <w:bodyDiv w:val="1"/>
      <w:marLeft w:val="0"/>
      <w:marRight w:val="0"/>
      <w:marTop w:val="0"/>
      <w:marBottom w:val="0"/>
      <w:divBdr>
        <w:top w:val="none" w:sz="0" w:space="0" w:color="auto"/>
        <w:left w:val="none" w:sz="0" w:space="0" w:color="auto"/>
        <w:bottom w:val="none" w:sz="0" w:space="0" w:color="auto"/>
        <w:right w:val="none" w:sz="0" w:space="0" w:color="auto"/>
      </w:divBdr>
    </w:div>
    <w:div w:id="981958638">
      <w:bodyDiv w:val="1"/>
      <w:marLeft w:val="0"/>
      <w:marRight w:val="0"/>
      <w:marTop w:val="0"/>
      <w:marBottom w:val="0"/>
      <w:divBdr>
        <w:top w:val="none" w:sz="0" w:space="0" w:color="auto"/>
        <w:left w:val="none" w:sz="0" w:space="0" w:color="auto"/>
        <w:bottom w:val="none" w:sz="0" w:space="0" w:color="auto"/>
        <w:right w:val="none" w:sz="0" w:space="0" w:color="auto"/>
      </w:divBdr>
    </w:div>
    <w:div w:id="1000156584">
      <w:bodyDiv w:val="1"/>
      <w:marLeft w:val="0"/>
      <w:marRight w:val="0"/>
      <w:marTop w:val="0"/>
      <w:marBottom w:val="0"/>
      <w:divBdr>
        <w:top w:val="none" w:sz="0" w:space="0" w:color="auto"/>
        <w:left w:val="none" w:sz="0" w:space="0" w:color="auto"/>
        <w:bottom w:val="none" w:sz="0" w:space="0" w:color="auto"/>
        <w:right w:val="none" w:sz="0" w:space="0" w:color="auto"/>
      </w:divBdr>
    </w:div>
    <w:div w:id="1066144667">
      <w:bodyDiv w:val="1"/>
      <w:marLeft w:val="0"/>
      <w:marRight w:val="0"/>
      <w:marTop w:val="0"/>
      <w:marBottom w:val="0"/>
      <w:divBdr>
        <w:top w:val="none" w:sz="0" w:space="0" w:color="auto"/>
        <w:left w:val="none" w:sz="0" w:space="0" w:color="auto"/>
        <w:bottom w:val="none" w:sz="0" w:space="0" w:color="auto"/>
        <w:right w:val="none" w:sz="0" w:space="0" w:color="auto"/>
      </w:divBdr>
    </w:div>
    <w:div w:id="1086077818">
      <w:bodyDiv w:val="1"/>
      <w:marLeft w:val="0"/>
      <w:marRight w:val="0"/>
      <w:marTop w:val="0"/>
      <w:marBottom w:val="0"/>
      <w:divBdr>
        <w:top w:val="none" w:sz="0" w:space="0" w:color="auto"/>
        <w:left w:val="none" w:sz="0" w:space="0" w:color="auto"/>
        <w:bottom w:val="none" w:sz="0" w:space="0" w:color="auto"/>
        <w:right w:val="none" w:sz="0" w:space="0" w:color="auto"/>
      </w:divBdr>
    </w:div>
    <w:div w:id="1192494745">
      <w:bodyDiv w:val="1"/>
      <w:marLeft w:val="0"/>
      <w:marRight w:val="0"/>
      <w:marTop w:val="0"/>
      <w:marBottom w:val="0"/>
      <w:divBdr>
        <w:top w:val="none" w:sz="0" w:space="0" w:color="auto"/>
        <w:left w:val="none" w:sz="0" w:space="0" w:color="auto"/>
        <w:bottom w:val="none" w:sz="0" w:space="0" w:color="auto"/>
        <w:right w:val="none" w:sz="0" w:space="0" w:color="auto"/>
      </w:divBdr>
      <w:divsChild>
        <w:div w:id="670984191">
          <w:marLeft w:val="0"/>
          <w:marRight w:val="0"/>
          <w:marTop w:val="0"/>
          <w:marBottom w:val="0"/>
          <w:divBdr>
            <w:top w:val="none" w:sz="0" w:space="0" w:color="auto"/>
            <w:left w:val="none" w:sz="0" w:space="0" w:color="auto"/>
            <w:bottom w:val="none" w:sz="0" w:space="0" w:color="auto"/>
            <w:right w:val="none" w:sz="0" w:space="0" w:color="auto"/>
          </w:divBdr>
          <w:divsChild>
            <w:div w:id="2021852705">
              <w:marLeft w:val="0"/>
              <w:marRight w:val="0"/>
              <w:marTop w:val="0"/>
              <w:marBottom w:val="0"/>
              <w:divBdr>
                <w:top w:val="none" w:sz="0" w:space="0" w:color="auto"/>
                <w:left w:val="none" w:sz="0" w:space="0" w:color="auto"/>
                <w:bottom w:val="none" w:sz="0" w:space="0" w:color="auto"/>
                <w:right w:val="none" w:sz="0" w:space="0" w:color="auto"/>
              </w:divBdr>
              <w:divsChild>
                <w:div w:id="1289622769">
                  <w:marLeft w:val="0"/>
                  <w:marRight w:val="0"/>
                  <w:marTop w:val="0"/>
                  <w:marBottom w:val="0"/>
                  <w:divBdr>
                    <w:top w:val="none" w:sz="0" w:space="0" w:color="auto"/>
                    <w:left w:val="none" w:sz="0" w:space="0" w:color="auto"/>
                    <w:bottom w:val="none" w:sz="0" w:space="0" w:color="auto"/>
                    <w:right w:val="none" w:sz="0" w:space="0" w:color="auto"/>
                  </w:divBdr>
                  <w:divsChild>
                    <w:div w:id="2031300550">
                      <w:marLeft w:val="0"/>
                      <w:marRight w:val="0"/>
                      <w:marTop w:val="45"/>
                      <w:marBottom w:val="0"/>
                      <w:divBdr>
                        <w:top w:val="none" w:sz="0" w:space="0" w:color="auto"/>
                        <w:left w:val="none" w:sz="0" w:space="0" w:color="auto"/>
                        <w:bottom w:val="none" w:sz="0" w:space="0" w:color="auto"/>
                        <w:right w:val="none" w:sz="0" w:space="0" w:color="auto"/>
                      </w:divBdr>
                      <w:divsChild>
                        <w:div w:id="1410271229">
                          <w:marLeft w:val="0"/>
                          <w:marRight w:val="0"/>
                          <w:marTop w:val="0"/>
                          <w:marBottom w:val="0"/>
                          <w:divBdr>
                            <w:top w:val="none" w:sz="0" w:space="0" w:color="auto"/>
                            <w:left w:val="none" w:sz="0" w:space="0" w:color="auto"/>
                            <w:bottom w:val="none" w:sz="0" w:space="0" w:color="auto"/>
                            <w:right w:val="none" w:sz="0" w:space="0" w:color="auto"/>
                          </w:divBdr>
                          <w:divsChild>
                            <w:div w:id="974064613">
                              <w:marLeft w:val="2070"/>
                              <w:marRight w:val="3960"/>
                              <w:marTop w:val="0"/>
                              <w:marBottom w:val="0"/>
                              <w:divBdr>
                                <w:top w:val="none" w:sz="0" w:space="0" w:color="auto"/>
                                <w:left w:val="none" w:sz="0" w:space="0" w:color="auto"/>
                                <w:bottom w:val="none" w:sz="0" w:space="0" w:color="auto"/>
                                <w:right w:val="none" w:sz="0" w:space="0" w:color="auto"/>
                              </w:divBdr>
                              <w:divsChild>
                                <w:div w:id="73477158">
                                  <w:marLeft w:val="0"/>
                                  <w:marRight w:val="0"/>
                                  <w:marTop w:val="0"/>
                                  <w:marBottom w:val="0"/>
                                  <w:divBdr>
                                    <w:top w:val="none" w:sz="0" w:space="0" w:color="auto"/>
                                    <w:left w:val="none" w:sz="0" w:space="0" w:color="auto"/>
                                    <w:bottom w:val="none" w:sz="0" w:space="0" w:color="auto"/>
                                    <w:right w:val="none" w:sz="0" w:space="0" w:color="auto"/>
                                  </w:divBdr>
                                  <w:divsChild>
                                    <w:div w:id="838233429">
                                      <w:marLeft w:val="0"/>
                                      <w:marRight w:val="0"/>
                                      <w:marTop w:val="0"/>
                                      <w:marBottom w:val="0"/>
                                      <w:divBdr>
                                        <w:top w:val="none" w:sz="0" w:space="0" w:color="auto"/>
                                        <w:left w:val="none" w:sz="0" w:space="0" w:color="auto"/>
                                        <w:bottom w:val="none" w:sz="0" w:space="0" w:color="auto"/>
                                        <w:right w:val="none" w:sz="0" w:space="0" w:color="auto"/>
                                      </w:divBdr>
                                      <w:divsChild>
                                        <w:div w:id="957371172">
                                          <w:marLeft w:val="0"/>
                                          <w:marRight w:val="0"/>
                                          <w:marTop w:val="0"/>
                                          <w:marBottom w:val="0"/>
                                          <w:divBdr>
                                            <w:top w:val="none" w:sz="0" w:space="0" w:color="auto"/>
                                            <w:left w:val="none" w:sz="0" w:space="0" w:color="auto"/>
                                            <w:bottom w:val="none" w:sz="0" w:space="0" w:color="auto"/>
                                            <w:right w:val="none" w:sz="0" w:space="0" w:color="auto"/>
                                          </w:divBdr>
                                          <w:divsChild>
                                            <w:div w:id="402140321">
                                              <w:marLeft w:val="0"/>
                                              <w:marRight w:val="0"/>
                                              <w:marTop w:val="90"/>
                                              <w:marBottom w:val="0"/>
                                              <w:divBdr>
                                                <w:top w:val="none" w:sz="0" w:space="0" w:color="auto"/>
                                                <w:left w:val="none" w:sz="0" w:space="0" w:color="auto"/>
                                                <w:bottom w:val="none" w:sz="0" w:space="0" w:color="auto"/>
                                                <w:right w:val="none" w:sz="0" w:space="0" w:color="auto"/>
                                              </w:divBdr>
                                              <w:divsChild>
                                                <w:div w:id="1497649995">
                                                  <w:marLeft w:val="0"/>
                                                  <w:marRight w:val="0"/>
                                                  <w:marTop w:val="0"/>
                                                  <w:marBottom w:val="0"/>
                                                  <w:divBdr>
                                                    <w:top w:val="none" w:sz="0" w:space="0" w:color="auto"/>
                                                    <w:left w:val="none" w:sz="0" w:space="0" w:color="auto"/>
                                                    <w:bottom w:val="none" w:sz="0" w:space="0" w:color="auto"/>
                                                    <w:right w:val="none" w:sz="0" w:space="0" w:color="auto"/>
                                                  </w:divBdr>
                                                  <w:divsChild>
                                                    <w:div w:id="1642152557">
                                                      <w:marLeft w:val="0"/>
                                                      <w:marRight w:val="0"/>
                                                      <w:marTop w:val="0"/>
                                                      <w:marBottom w:val="0"/>
                                                      <w:divBdr>
                                                        <w:top w:val="none" w:sz="0" w:space="0" w:color="auto"/>
                                                        <w:left w:val="none" w:sz="0" w:space="0" w:color="auto"/>
                                                        <w:bottom w:val="none" w:sz="0" w:space="0" w:color="auto"/>
                                                        <w:right w:val="none" w:sz="0" w:space="0" w:color="auto"/>
                                                      </w:divBdr>
                                                      <w:divsChild>
                                                        <w:div w:id="927890617">
                                                          <w:marLeft w:val="0"/>
                                                          <w:marRight w:val="0"/>
                                                          <w:marTop w:val="0"/>
                                                          <w:marBottom w:val="390"/>
                                                          <w:divBdr>
                                                            <w:top w:val="none" w:sz="0" w:space="0" w:color="auto"/>
                                                            <w:left w:val="none" w:sz="0" w:space="0" w:color="auto"/>
                                                            <w:bottom w:val="none" w:sz="0" w:space="0" w:color="auto"/>
                                                            <w:right w:val="none" w:sz="0" w:space="0" w:color="auto"/>
                                                          </w:divBdr>
                                                          <w:divsChild>
                                                            <w:div w:id="1657956924">
                                                              <w:marLeft w:val="0"/>
                                                              <w:marRight w:val="0"/>
                                                              <w:marTop w:val="0"/>
                                                              <w:marBottom w:val="0"/>
                                                              <w:divBdr>
                                                                <w:top w:val="none" w:sz="0" w:space="0" w:color="auto"/>
                                                                <w:left w:val="none" w:sz="0" w:space="0" w:color="auto"/>
                                                                <w:bottom w:val="none" w:sz="0" w:space="0" w:color="auto"/>
                                                                <w:right w:val="none" w:sz="0" w:space="0" w:color="auto"/>
                                                              </w:divBdr>
                                                              <w:divsChild>
                                                                <w:div w:id="1914847813">
                                                                  <w:marLeft w:val="0"/>
                                                                  <w:marRight w:val="0"/>
                                                                  <w:marTop w:val="0"/>
                                                                  <w:marBottom w:val="0"/>
                                                                  <w:divBdr>
                                                                    <w:top w:val="none" w:sz="0" w:space="0" w:color="auto"/>
                                                                    <w:left w:val="none" w:sz="0" w:space="0" w:color="auto"/>
                                                                    <w:bottom w:val="none" w:sz="0" w:space="0" w:color="auto"/>
                                                                    <w:right w:val="none" w:sz="0" w:space="0" w:color="auto"/>
                                                                  </w:divBdr>
                                                                  <w:divsChild>
                                                                    <w:div w:id="680934520">
                                                                      <w:marLeft w:val="0"/>
                                                                      <w:marRight w:val="0"/>
                                                                      <w:marTop w:val="0"/>
                                                                      <w:marBottom w:val="0"/>
                                                                      <w:divBdr>
                                                                        <w:top w:val="none" w:sz="0" w:space="0" w:color="auto"/>
                                                                        <w:left w:val="none" w:sz="0" w:space="0" w:color="auto"/>
                                                                        <w:bottom w:val="none" w:sz="0" w:space="0" w:color="auto"/>
                                                                        <w:right w:val="none" w:sz="0" w:space="0" w:color="auto"/>
                                                                      </w:divBdr>
                                                                      <w:divsChild>
                                                                        <w:div w:id="1155994760">
                                                                          <w:marLeft w:val="0"/>
                                                                          <w:marRight w:val="0"/>
                                                                          <w:marTop w:val="0"/>
                                                                          <w:marBottom w:val="0"/>
                                                                          <w:divBdr>
                                                                            <w:top w:val="none" w:sz="0" w:space="0" w:color="auto"/>
                                                                            <w:left w:val="none" w:sz="0" w:space="0" w:color="auto"/>
                                                                            <w:bottom w:val="none" w:sz="0" w:space="0" w:color="auto"/>
                                                                            <w:right w:val="none" w:sz="0" w:space="0" w:color="auto"/>
                                                                          </w:divBdr>
                                                                          <w:divsChild>
                                                                            <w:div w:id="591402798">
                                                                              <w:marLeft w:val="0"/>
                                                                              <w:marRight w:val="0"/>
                                                                              <w:marTop w:val="0"/>
                                                                              <w:marBottom w:val="0"/>
                                                                              <w:divBdr>
                                                                                <w:top w:val="none" w:sz="0" w:space="0" w:color="auto"/>
                                                                                <w:left w:val="none" w:sz="0" w:space="0" w:color="auto"/>
                                                                                <w:bottom w:val="none" w:sz="0" w:space="0" w:color="auto"/>
                                                                                <w:right w:val="none" w:sz="0" w:space="0" w:color="auto"/>
                                                                              </w:divBdr>
                                                                              <w:divsChild>
                                                                                <w:div w:id="1427845972">
                                                                                  <w:marLeft w:val="0"/>
                                                                                  <w:marRight w:val="0"/>
                                                                                  <w:marTop w:val="0"/>
                                                                                  <w:marBottom w:val="0"/>
                                                                                  <w:divBdr>
                                                                                    <w:top w:val="none" w:sz="0" w:space="0" w:color="auto"/>
                                                                                    <w:left w:val="none" w:sz="0" w:space="0" w:color="auto"/>
                                                                                    <w:bottom w:val="none" w:sz="0" w:space="0" w:color="auto"/>
                                                                                    <w:right w:val="none" w:sz="0" w:space="0" w:color="auto"/>
                                                                                  </w:divBdr>
                                                                                  <w:divsChild>
                                                                                    <w:div w:id="1997830555">
                                                                                      <w:marLeft w:val="0"/>
                                                                                      <w:marRight w:val="0"/>
                                                                                      <w:marTop w:val="0"/>
                                                                                      <w:marBottom w:val="0"/>
                                                                                      <w:divBdr>
                                                                                        <w:top w:val="none" w:sz="0" w:space="0" w:color="auto"/>
                                                                                        <w:left w:val="none" w:sz="0" w:space="0" w:color="auto"/>
                                                                                        <w:bottom w:val="none" w:sz="0" w:space="0" w:color="auto"/>
                                                                                        <w:right w:val="none" w:sz="0" w:space="0" w:color="auto"/>
                                                                                      </w:divBdr>
                                                                                      <w:divsChild>
                                                                                        <w:div w:id="7817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272698">
      <w:bodyDiv w:val="1"/>
      <w:marLeft w:val="0"/>
      <w:marRight w:val="0"/>
      <w:marTop w:val="0"/>
      <w:marBottom w:val="0"/>
      <w:divBdr>
        <w:top w:val="none" w:sz="0" w:space="0" w:color="auto"/>
        <w:left w:val="none" w:sz="0" w:space="0" w:color="auto"/>
        <w:bottom w:val="none" w:sz="0" w:space="0" w:color="auto"/>
        <w:right w:val="none" w:sz="0" w:space="0" w:color="auto"/>
      </w:divBdr>
      <w:divsChild>
        <w:div w:id="213933927">
          <w:marLeft w:val="0"/>
          <w:marRight w:val="0"/>
          <w:marTop w:val="0"/>
          <w:marBottom w:val="0"/>
          <w:divBdr>
            <w:top w:val="none" w:sz="0" w:space="0" w:color="auto"/>
            <w:left w:val="none" w:sz="0" w:space="0" w:color="auto"/>
            <w:bottom w:val="none" w:sz="0" w:space="0" w:color="auto"/>
            <w:right w:val="none" w:sz="0" w:space="0" w:color="auto"/>
          </w:divBdr>
        </w:div>
        <w:div w:id="266041374">
          <w:marLeft w:val="0"/>
          <w:marRight w:val="0"/>
          <w:marTop w:val="0"/>
          <w:marBottom w:val="0"/>
          <w:divBdr>
            <w:top w:val="none" w:sz="0" w:space="0" w:color="auto"/>
            <w:left w:val="none" w:sz="0" w:space="0" w:color="auto"/>
            <w:bottom w:val="none" w:sz="0" w:space="0" w:color="auto"/>
            <w:right w:val="none" w:sz="0" w:space="0" w:color="auto"/>
          </w:divBdr>
        </w:div>
        <w:div w:id="1193231731">
          <w:marLeft w:val="0"/>
          <w:marRight w:val="0"/>
          <w:marTop w:val="0"/>
          <w:marBottom w:val="0"/>
          <w:divBdr>
            <w:top w:val="none" w:sz="0" w:space="0" w:color="auto"/>
            <w:left w:val="none" w:sz="0" w:space="0" w:color="auto"/>
            <w:bottom w:val="none" w:sz="0" w:space="0" w:color="auto"/>
            <w:right w:val="none" w:sz="0" w:space="0" w:color="auto"/>
          </w:divBdr>
        </w:div>
        <w:div w:id="2049256032">
          <w:marLeft w:val="0"/>
          <w:marRight w:val="0"/>
          <w:marTop w:val="0"/>
          <w:marBottom w:val="0"/>
          <w:divBdr>
            <w:top w:val="none" w:sz="0" w:space="0" w:color="auto"/>
            <w:left w:val="none" w:sz="0" w:space="0" w:color="auto"/>
            <w:bottom w:val="none" w:sz="0" w:space="0" w:color="auto"/>
            <w:right w:val="none" w:sz="0" w:space="0" w:color="auto"/>
          </w:divBdr>
        </w:div>
        <w:div w:id="1266502272">
          <w:marLeft w:val="0"/>
          <w:marRight w:val="0"/>
          <w:marTop w:val="0"/>
          <w:marBottom w:val="0"/>
          <w:divBdr>
            <w:top w:val="none" w:sz="0" w:space="0" w:color="auto"/>
            <w:left w:val="none" w:sz="0" w:space="0" w:color="auto"/>
            <w:bottom w:val="none" w:sz="0" w:space="0" w:color="auto"/>
            <w:right w:val="none" w:sz="0" w:space="0" w:color="auto"/>
          </w:divBdr>
        </w:div>
        <w:div w:id="750270495">
          <w:marLeft w:val="0"/>
          <w:marRight w:val="0"/>
          <w:marTop w:val="0"/>
          <w:marBottom w:val="0"/>
          <w:divBdr>
            <w:top w:val="none" w:sz="0" w:space="0" w:color="auto"/>
            <w:left w:val="none" w:sz="0" w:space="0" w:color="auto"/>
            <w:bottom w:val="none" w:sz="0" w:space="0" w:color="auto"/>
            <w:right w:val="none" w:sz="0" w:space="0" w:color="auto"/>
          </w:divBdr>
        </w:div>
        <w:div w:id="665403071">
          <w:marLeft w:val="0"/>
          <w:marRight w:val="0"/>
          <w:marTop w:val="0"/>
          <w:marBottom w:val="0"/>
          <w:divBdr>
            <w:top w:val="none" w:sz="0" w:space="0" w:color="auto"/>
            <w:left w:val="none" w:sz="0" w:space="0" w:color="auto"/>
            <w:bottom w:val="none" w:sz="0" w:space="0" w:color="auto"/>
            <w:right w:val="none" w:sz="0" w:space="0" w:color="auto"/>
          </w:divBdr>
        </w:div>
      </w:divsChild>
    </w:div>
    <w:div w:id="1374188635">
      <w:bodyDiv w:val="1"/>
      <w:marLeft w:val="0"/>
      <w:marRight w:val="0"/>
      <w:marTop w:val="0"/>
      <w:marBottom w:val="0"/>
      <w:divBdr>
        <w:top w:val="none" w:sz="0" w:space="0" w:color="auto"/>
        <w:left w:val="none" w:sz="0" w:space="0" w:color="auto"/>
        <w:bottom w:val="none" w:sz="0" w:space="0" w:color="auto"/>
        <w:right w:val="none" w:sz="0" w:space="0" w:color="auto"/>
      </w:divBdr>
    </w:div>
    <w:div w:id="1415857999">
      <w:bodyDiv w:val="1"/>
      <w:marLeft w:val="0"/>
      <w:marRight w:val="0"/>
      <w:marTop w:val="0"/>
      <w:marBottom w:val="0"/>
      <w:divBdr>
        <w:top w:val="none" w:sz="0" w:space="0" w:color="auto"/>
        <w:left w:val="none" w:sz="0" w:space="0" w:color="auto"/>
        <w:bottom w:val="none" w:sz="0" w:space="0" w:color="auto"/>
        <w:right w:val="none" w:sz="0" w:space="0" w:color="auto"/>
      </w:divBdr>
    </w:div>
    <w:div w:id="1486553521">
      <w:bodyDiv w:val="1"/>
      <w:marLeft w:val="0"/>
      <w:marRight w:val="0"/>
      <w:marTop w:val="0"/>
      <w:marBottom w:val="0"/>
      <w:divBdr>
        <w:top w:val="none" w:sz="0" w:space="0" w:color="auto"/>
        <w:left w:val="none" w:sz="0" w:space="0" w:color="auto"/>
        <w:bottom w:val="none" w:sz="0" w:space="0" w:color="auto"/>
        <w:right w:val="none" w:sz="0" w:space="0" w:color="auto"/>
      </w:divBdr>
      <w:divsChild>
        <w:div w:id="296031970">
          <w:marLeft w:val="0"/>
          <w:marRight w:val="0"/>
          <w:marTop w:val="0"/>
          <w:marBottom w:val="0"/>
          <w:divBdr>
            <w:top w:val="none" w:sz="0" w:space="0" w:color="auto"/>
            <w:left w:val="none" w:sz="0" w:space="0" w:color="auto"/>
            <w:bottom w:val="none" w:sz="0" w:space="0" w:color="auto"/>
            <w:right w:val="none" w:sz="0" w:space="0" w:color="auto"/>
          </w:divBdr>
          <w:divsChild>
            <w:div w:id="1056775707">
              <w:marLeft w:val="0"/>
              <w:marRight w:val="0"/>
              <w:marTop w:val="0"/>
              <w:marBottom w:val="0"/>
              <w:divBdr>
                <w:top w:val="none" w:sz="0" w:space="0" w:color="auto"/>
                <w:left w:val="none" w:sz="0" w:space="0" w:color="auto"/>
                <w:bottom w:val="none" w:sz="0" w:space="0" w:color="auto"/>
                <w:right w:val="none" w:sz="0" w:space="0" w:color="auto"/>
              </w:divBdr>
              <w:divsChild>
                <w:div w:id="1948417318">
                  <w:marLeft w:val="0"/>
                  <w:marRight w:val="0"/>
                  <w:marTop w:val="0"/>
                  <w:marBottom w:val="0"/>
                  <w:divBdr>
                    <w:top w:val="none" w:sz="0" w:space="0" w:color="auto"/>
                    <w:left w:val="none" w:sz="0" w:space="0" w:color="auto"/>
                    <w:bottom w:val="none" w:sz="0" w:space="0" w:color="auto"/>
                    <w:right w:val="none" w:sz="0" w:space="0" w:color="auto"/>
                  </w:divBdr>
                  <w:divsChild>
                    <w:div w:id="407962414">
                      <w:marLeft w:val="0"/>
                      <w:marRight w:val="0"/>
                      <w:marTop w:val="45"/>
                      <w:marBottom w:val="0"/>
                      <w:divBdr>
                        <w:top w:val="none" w:sz="0" w:space="0" w:color="auto"/>
                        <w:left w:val="none" w:sz="0" w:space="0" w:color="auto"/>
                        <w:bottom w:val="none" w:sz="0" w:space="0" w:color="auto"/>
                        <w:right w:val="none" w:sz="0" w:space="0" w:color="auto"/>
                      </w:divBdr>
                      <w:divsChild>
                        <w:div w:id="520751622">
                          <w:marLeft w:val="0"/>
                          <w:marRight w:val="0"/>
                          <w:marTop w:val="0"/>
                          <w:marBottom w:val="0"/>
                          <w:divBdr>
                            <w:top w:val="none" w:sz="0" w:space="0" w:color="auto"/>
                            <w:left w:val="none" w:sz="0" w:space="0" w:color="auto"/>
                            <w:bottom w:val="none" w:sz="0" w:space="0" w:color="auto"/>
                            <w:right w:val="none" w:sz="0" w:space="0" w:color="auto"/>
                          </w:divBdr>
                          <w:divsChild>
                            <w:div w:id="1595164057">
                              <w:marLeft w:val="2070"/>
                              <w:marRight w:val="3960"/>
                              <w:marTop w:val="0"/>
                              <w:marBottom w:val="0"/>
                              <w:divBdr>
                                <w:top w:val="none" w:sz="0" w:space="0" w:color="auto"/>
                                <w:left w:val="none" w:sz="0" w:space="0" w:color="auto"/>
                                <w:bottom w:val="none" w:sz="0" w:space="0" w:color="auto"/>
                                <w:right w:val="none" w:sz="0" w:space="0" w:color="auto"/>
                              </w:divBdr>
                              <w:divsChild>
                                <w:div w:id="972641418">
                                  <w:marLeft w:val="0"/>
                                  <w:marRight w:val="0"/>
                                  <w:marTop w:val="0"/>
                                  <w:marBottom w:val="0"/>
                                  <w:divBdr>
                                    <w:top w:val="none" w:sz="0" w:space="0" w:color="auto"/>
                                    <w:left w:val="none" w:sz="0" w:space="0" w:color="auto"/>
                                    <w:bottom w:val="none" w:sz="0" w:space="0" w:color="auto"/>
                                    <w:right w:val="none" w:sz="0" w:space="0" w:color="auto"/>
                                  </w:divBdr>
                                  <w:divsChild>
                                    <w:div w:id="211893377">
                                      <w:marLeft w:val="0"/>
                                      <w:marRight w:val="0"/>
                                      <w:marTop w:val="0"/>
                                      <w:marBottom w:val="0"/>
                                      <w:divBdr>
                                        <w:top w:val="none" w:sz="0" w:space="0" w:color="auto"/>
                                        <w:left w:val="none" w:sz="0" w:space="0" w:color="auto"/>
                                        <w:bottom w:val="none" w:sz="0" w:space="0" w:color="auto"/>
                                        <w:right w:val="none" w:sz="0" w:space="0" w:color="auto"/>
                                      </w:divBdr>
                                      <w:divsChild>
                                        <w:div w:id="289944086">
                                          <w:marLeft w:val="0"/>
                                          <w:marRight w:val="0"/>
                                          <w:marTop w:val="0"/>
                                          <w:marBottom w:val="0"/>
                                          <w:divBdr>
                                            <w:top w:val="none" w:sz="0" w:space="0" w:color="auto"/>
                                            <w:left w:val="none" w:sz="0" w:space="0" w:color="auto"/>
                                            <w:bottom w:val="none" w:sz="0" w:space="0" w:color="auto"/>
                                            <w:right w:val="none" w:sz="0" w:space="0" w:color="auto"/>
                                          </w:divBdr>
                                          <w:divsChild>
                                            <w:div w:id="327099295">
                                              <w:marLeft w:val="0"/>
                                              <w:marRight w:val="0"/>
                                              <w:marTop w:val="90"/>
                                              <w:marBottom w:val="0"/>
                                              <w:divBdr>
                                                <w:top w:val="none" w:sz="0" w:space="0" w:color="auto"/>
                                                <w:left w:val="none" w:sz="0" w:space="0" w:color="auto"/>
                                                <w:bottom w:val="none" w:sz="0" w:space="0" w:color="auto"/>
                                                <w:right w:val="none" w:sz="0" w:space="0" w:color="auto"/>
                                              </w:divBdr>
                                              <w:divsChild>
                                                <w:div w:id="941838262">
                                                  <w:marLeft w:val="0"/>
                                                  <w:marRight w:val="0"/>
                                                  <w:marTop w:val="0"/>
                                                  <w:marBottom w:val="0"/>
                                                  <w:divBdr>
                                                    <w:top w:val="none" w:sz="0" w:space="0" w:color="auto"/>
                                                    <w:left w:val="none" w:sz="0" w:space="0" w:color="auto"/>
                                                    <w:bottom w:val="none" w:sz="0" w:space="0" w:color="auto"/>
                                                    <w:right w:val="none" w:sz="0" w:space="0" w:color="auto"/>
                                                  </w:divBdr>
                                                  <w:divsChild>
                                                    <w:div w:id="970551796">
                                                      <w:marLeft w:val="0"/>
                                                      <w:marRight w:val="0"/>
                                                      <w:marTop w:val="0"/>
                                                      <w:marBottom w:val="0"/>
                                                      <w:divBdr>
                                                        <w:top w:val="none" w:sz="0" w:space="0" w:color="auto"/>
                                                        <w:left w:val="none" w:sz="0" w:space="0" w:color="auto"/>
                                                        <w:bottom w:val="none" w:sz="0" w:space="0" w:color="auto"/>
                                                        <w:right w:val="none" w:sz="0" w:space="0" w:color="auto"/>
                                                      </w:divBdr>
                                                      <w:divsChild>
                                                        <w:div w:id="1455439631">
                                                          <w:marLeft w:val="0"/>
                                                          <w:marRight w:val="0"/>
                                                          <w:marTop w:val="0"/>
                                                          <w:marBottom w:val="390"/>
                                                          <w:divBdr>
                                                            <w:top w:val="none" w:sz="0" w:space="0" w:color="auto"/>
                                                            <w:left w:val="none" w:sz="0" w:space="0" w:color="auto"/>
                                                            <w:bottom w:val="none" w:sz="0" w:space="0" w:color="auto"/>
                                                            <w:right w:val="none" w:sz="0" w:space="0" w:color="auto"/>
                                                          </w:divBdr>
                                                          <w:divsChild>
                                                            <w:div w:id="1573615923">
                                                              <w:marLeft w:val="0"/>
                                                              <w:marRight w:val="0"/>
                                                              <w:marTop w:val="0"/>
                                                              <w:marBottom w:val="0"/>
                                                              <w:divBdr>
                                                                <w:top w:val="none" w:sz="0" w:space="0" w:color="auto"/>
                                                                <w:left w:val="none" w:sz="0" w:space="0" w:color="auto"/>
                                                                <w:bottom w:val="none" w:sz="0" w:space="0" w:color="auto"/>
                                                                <w:right w:val="none" w:sz="0" w:space="0" w:color="auto"/>
                                                              </w:divBdr>
                                                              <w:divsChild>
                                                                <w:div w:id="1305936582">
                                                                  <w:marLeft w:val="0"/>
                                                                  <w:marRight w:val="0"/>
                                                                  <w:marTop w:val="0"/>
                                                                  <w:marBottom w:val="0"/>
                                                                  <w:divBdr>
                                                                    <w:top w:val="none" w:sz="0" w:space="0" w:color="auto"/>
                                                                    <w:left w:val="none" w:sz="0" w:space="0" w:color="auto"/>
                                                                    <w:bottom w:val="none" w:sz="0" w:space="0" w:color="auto"/>
                                                                    <w:right w:val="none" w:sz="0" w:space="0" w:color="auto"/>
                                                                  </w:divBdr>
                                                                  <w:divsChild>
                                                                    <w:div w:id="1085541455">
                                                                      <w:marLeft w:val="0"/>
                                                                      <w:marRight w:val="0"/>
                                                                      <w:marTop w:val="0"/>
                                                                      <w:marBottom w:val="0"/>
                                                                      <w:divBdr>
                                                                        <w:top w:val="none" w:sz="0" w:space="0" w:color="auto"/>
                                                                        <w:left w:val="none" w:sz="0" w:space="0" w:color="auto"/>
                                                                        <w:bottom w:val="none" w:sz="0" w:space="0" w:color="auto"/>
                                                                        <w:right w:val="none" w:sz="0" w:space="0" w:color="auto"/>
                                                                      </w:divBdr>
                                                                      <w:divsChild>
                                                                        <w:div w:id="1765296058">
                                                                          <w:marLeft w:val="0"/>
                                                                          <w:marRight w:val="0"/>
                                                                          <w:marTop w:val="0"/>
                                                                          <w:marBottom w:val="0"/>
                                                                          <w:divBdr>
                                                                            <w:top w:val="none" w:sz="0" w:space="0" w:color="auto"/>
                                                                            <w:left w:val="none" w:sz="0" w:space="0" w:color="auto"/>
                                                                            <w:bottom w:val="none" w:sz="0" w:space="0" w:color="auto"/>
                                                                            <w:right w:val="none" w:sz="0" w:space="0" w:color="auto"/>
                                                                          </w:divBdr>
                                                                          <w:divsChild>
                                                                            <w:div w:id="1455909491">
                                                                              <w:marLeft w:val="0"/>
                                                                              <w:marRight w:val="0"/>
                                                                              <w:marTop w:val="0"/>
                                                                              <w:marBottom w:val="0"/>
                                                                              <w:divBdr>
                                                                                <w:top w:val="none" w:sz="0" w:space="0" w:color="auto"/>
                                                                                <w:left w:val="none" w:sz="0" w:space="0" w:color="auto"/>
                                                                                <w:bottom w:val="none" w:sz="0" w:space="0" w:color="auto"/>
                                                                                <w:right w:val="none" w:sz="0" w:space="0" w:color="auto"/>
                                                                              </w:divBdr>
                                                                              <w:divsChild>
                                                                                <w:div w:id="1063604852">
                                                                                  <w:marLeft w:val="0"/>
                                                                                  <w:marRight w:val="0"/>
                                                                                  <w:marTop w:val="0"/>
                                                                                  <w:marBottom w:val="0"/>
                                                                                  <w:divBdr>
                                                                                    <w:top w:val="none" w:sz="0" w:space="0" w:color="auto"/>
                                                                                    <w:left w:val="none" w:sz="0" w:space="0" w:color="auto"/>
                                                                                    <w:bottom w:val="none" w:sz="0" w:space="0" w:color="auto"/>
                                                                                    <w:right w:val="none" w:sz="0" w:space="0" w:color="auto"/>
                                                                                  </w:divBdr>
                                                                                  <w:divsChild>
                                                                                    <w:div w:id="1370183014">
                                                                                      <w:marLeft w:val="0"/>
                                                                                      <w:marRight w:val="0"/>
                                                                                      <w:marTop w:val="0"/>
                                                                                      <w:marBottom w:val="0"/>
                                                                                      <w:divBdr>
                                                                                        <w:top w:val="none" w:sz="0" w:space="0" w:color="auto"/>
                                                                                        <w:left w:val="none" w:sz="0" w:space="0" w:color="auto"/>
                                                                                        <w:bottom w:val="none" w:sz="0" w:space="0" w:color="auto"/>
                                                                                        <w:right w:val="none" w:sz="0" w:space="0" w:color="auto"/>
                                                                                      </w:divBdr>
                                                                                      <w:divsChild>
                                                                                        <w:div w:id="24153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0408">
      <w:bodyDiv w:val="1"/>
      <w:marLeft w:val="0"/>
      <w:marRight w:val="0"/>
      <w:marTop w:val="0"/>
      <w:marBottom w:val="0"/>
      <w:divBdr>
        <w:top w:val="none" w:sz="0" w:space="0" w:color="auto"/>
        <w:left w:val="none" w:sz="0" w:space="0" w:color="auto"/>
        <w:bottom w:val="none" w:sz="0" w:space="0" w:color="auto"/>
        <w:right w:val="none" w:sz="0" w:space="0" w:color="auto"/>
      </w:divBdr>
    </w:div>
    <w:div w:id="1618179610">
      <w:bodyDiv w:val="1"/>
      <w:marLeft w:val="0"/>
      <w:marRight w:val="0"/>
      <w:marTop w:val="0"/>
      <w:marBottom w:val="0"/>
      <w:divBdr>
        <w:top w:val="none" w:sz="0" w:space="0" w:color="auto"/>
        <w:left w:val="none" w:sz="0" w:space="0" w:color="auto"/>
        <w:bottom w:val="none" w:sz="0" w:space="0" w:color="auto"/>
        <w:right w:val="none" w:sz="0" w:space="0" w:color="auto"/>
      </w:divBdr>
    </w:div>
    <w:div w:id="1730230019">
      <w:bodyDiv w:val="1"/>
      <w:marLeft w:val="0"/>
      <w:marRight w:val="0"/>
      <w:marTop w:val="0"/>
      <w:marBottom w:val="0"/>
      <w:divBdr>
        <w:top w:val="none" w:sz="0" w:space="0" w:color="auto"/>
        <w:left w:val="none" w:sz="0" w:space="0" w:color="auto"/>
        <w:bottom w:val="none" w:sz="0" w:space="0" w:color="auto"/>
        <w:right w:val="none" w:sz="0" w:space="0" w:color="auto"/>
      </w:divBdr>
    </w:div>
    <w:div w:id="1776247452">
      <w:bodyDiv w:val="1"/>
      <w:marLeft w:val="0"/>
      <w:marRight w:val="0"/>
      <w:marTop w:val="0"/>
      <w:marBottom w:val="0"/>
      <w:divBdr>
        <w:top w:val="none" w:sz="0" w:space="0" w:color="auto"/>
        <w:left w:val="none" w:sz="0" w:space="0" w:color="auto"/>
        <w:bottom w:val="none" w:sz="0" w:space="0" w:color="auto"/>
        <w:right w:val="none" w:sz="0" w:space="0" w:color="auto"/>
      </w:divBdr>
    </w:div>
    <w:div w:id="1846241416">
      <w:bodyDiv w:val="1"/>
      <w:marLeft w:val="0"/>
      <w:marRight w:val="0"/>
      <w:marTop w:val="0"/>
      <w:marBottom w:val="0"/>
      <w:divBdr>
        <w:top w:val="none" w:sz="0" w:space="0" w:color="auto"/>
        <w:left w:val="none" w:sz="0" w:space="0" w:color="auto"/>
        <w:bottom w:val="none" w:sz="0" w:space="0" w:color="auto"/>
        <w:right w:val="none" w:sz="0" w:space="0" w:color="auto"/>
      </w:divBdr>
      <w:divsChild>
        <w:div w:id="676811511">
          <w:marLeft w:val="0"/>
          <w:marRight w:val="0"/>
          <w:marTop w:val="0"/>
          <w:marBottom w:val="0"/>
          <w:divBdr>
            <w:top w:val="none" w:sz="0" w:space="0" w:color="auto"/>
            <w:left w:val="none" w:sz="0" w:space="0" w:color="auto"/>
            <w:bottom w:val="none" w:sz="0" w:space="0" w:color="auto"/>
            <w:right w:val="none" w:sz="0" w:space="0" w:color="auto"/>
          </w:divBdr>
          <w:divsChild>
            <w:div w:id="1196693643">
              <w:marLeft w:val="0"/>
              <w:marRight w:val="0"/>
              <w:marTop w:val="0"/>
              <w:marBottom w:val="0"/>
              <w:divBdr>
                <w:top w:val="none" w:sz="0" w:space="0" w:color="auto"/>
                <w:left w:val="none" w:sz="0" w:space="0" w:color="auto"/>
                <w:bottom w:val="none" w:sz="0" w:space="0" w:color="auto"/>
                <w:right w:val="none" w:sz="0" w:space="0" w:color="auto"/>
              </w:divBdr>
              <w:divsChild>
                <w:div w:id="367025741">
                  <w:marLeft w:val="0"/>
                  <w:marRight w:val="0"/>
                  <w:marTop w:val="0"/>
                  <w:marBottom w:val="0"/>
                  <w:divBdr>
                    <w:top w:val="none" w:sz="0" w:space="0" w:color="auto"/>
                    <w:left w:val="none" w:sz="0" w:space="0" w:color="auto"/>
                    <w:bottom w:val="none" w:sz="0" w:space="0" w:color="auto"/>
                    <w:right w:val="none" w:sz="0" w:space="0" w:color="auto"/>
                  </w:divBdr>
                  <w:divsChild>
                    <w:div w:id="1150831558">
                      <w:marLeft w:val="0"/>
                      <w:marRight w:val="0"/>
                      <w:marTop w:val="45"/>
                      <w:marBottom w:val="0"/>
                      <w:divBdr>
                        <w:top w:val="none" w:sz="0" w:space="0" w:color="auto"/>
                        <w:left w:val="none" w:sz="0" w:space="0" w:color="auto"/>
                        <w:bottom w:val="none" w:sz="0" w:space="0" w:color="auto"/>
                        <w:right w:val="none" w:sz="0" w:space="0" w:color="auto"/>
                      </w:divBdr>
                      <w:divsChild>
                        <w:div w:id="273248275">
                          <w:marLeft w:val="0"/>
                          <w:marRight w:val="0"/>
                          <w:marTop w:val="0"/>
                          <w:marBottom w:val="0"/>
                          <w:divBdr>
                            <w:top w:val="none" w:sz="0" w:space="0" w:color="auto"/>
                            <w:left w:val="none" w:sz="0" w:space="0" w:color="auto"/>
                            <w:bottom w:val="none" w:sz="0" w:space="0" w:color="auto"/>
                            <w:right w:val="none" w:sz="0" w:space="0" w:color="auto"/>
                          </w:divBdr>
                          <w:divsChild>
                            <w:div w:id="1202859959">
                              <w:marLeft w:val="2070"/>
                              <w:marRight w:val="3960"/>
                              <w:marTop w:val="0"/>
                              <w:marBottom w:val="0"/>
                              <w:divBdr>
                                <w:top w:val="none" w:sz="0" w:space="0" w:color="auto"/>
                                <w:left w:val="none" w:sz="0" w:space="0" w:color="auto"/>
                                <w:bottom w:val="none" w:sz="0" w:space="0" w:color="auto"/>
                                <w:right w:val="none" w:sz="0" w:space="0" w:color="auto"/>
                              </w:divBdr>
                              <w:divsChild>
                                <w:div w:id="1126587854">
                                  <w:marLeft w:val="0"/>
                                  <w:marRight w:val="0"/>
                                  <w:marTop w:val="0"/>
                                  <w:marBottom w:val="0"/>
                                  <w:divBdr>
                                    <w:top w:val="none" w:sz="0" w:space="0" w:color="auto"/>
                                    <w:left w:val="none" w:sz="0" w:space="0" w:color="auto"/>
                                    <w:bottom w:val="none" w:sz="0" w:space="0" w:color="auto"/>
                                    <w:right w:val="none" w:sz="0" w:space="0" w:color="auto"/>
                                  </w:divBdr>
                                  <w:divsChild>
                                    <w:div w:id="815991981">
                                      <w:marLeft w:val="0"/>
                                      <w:marRight w:val="0"/>
                                      <w:marTop w:val="0"/>
                                      <w:marBottom w:val="0"/>
                                      <w:divBdr>
                                        <w:top w:val="none" w:sz="0" w:space="0" w:color="auto"/>
                                        <w:left w:val="none" w:sz="0" w:space="0" w:color="auto"/>
                                        <w:bottom w:val="none" w:sz="0" w:space="0" w:color="auto"/>
                                        <w:right w:val="none" w:sz="0" w:space="0" w:color="auto"/>
                                      </w:divBdr>
                                      <w:divsChild>
                                        <w:div w:id="1379940797">
                                          <w:marLeft w:val="0"/>
                                          <w:marRight w:val="0"/>
                                          <w:marTop w:val="0"/>
                                          <w:marBottom w:val="0"/>
                                          <w:divBdr>
                                            <w:top w:val="none" w:sz="0" w:space="0" w:color="auto"/>
                                            <w:left w:val="none" w:sz="0" w:space="0" w:color="auto"/>
                                            <w:bottom w:val="none" w:sz="0" w:space="0" w:color="auto"/>
                                            <w:right w:val="none" w:sz="0" w:space="0" w:color="auto"/>
                                          </w:divBdr>
                                          <w:divsChild>
                                            <w:div w:id="551188087">
                                              <w:marLeft w:val="0"/>
                                              <w:marRight w:val="0"/>
                                              <w:marTop w:val="90"/>
                                              <w:marBottom w:val="0"/>
                                              <w:divBdr>
                                                <w:top w:val="none" w:sz="0" w:space="0" w:color="auto"/>
                                                <w:left w:val="none" w:sz="0" w:space="0" w:color="auto"/>
                                                <w:bottom w:val="none" w:sz="0" w:space="0" w:color="auto"/>
                                                <w:right w:val="none" w:sz="0" w:space="0" w:color="auto"/>
                                              </w:divBdr>
                                              <w:divsChild>
                                                <w:div w:id="454298322">
                                                  <w:marLeft w:val="0"/>
                                                  <w:marRight w:val="0"/>
                                                  <w:marTop w:val="0"/>
                                                  <w:marBottom w:val="0"/>
                                                  <w:divBdr>
                                                    <w:top w:val="none" w:sz="0" w:space="0" w:color="auto"/>
                                                    <w:left w:val="none" w:sz="0" w:space="0" w:color="auto"/>
                                                    <w:bottom w:val="none" w:sz="0" w:space="0" w:color="auto"/>
                                                    <w:right w:val="none" w:sz="0" w:space="0" w:color="auto"/>
                                                  </w:divBdr>
                                                  <w:divsChild>
                                                    <w:div w:id="1370108802">
                                                      <w:marLeft w:val="0"/>
                                                      <w:marRight w:val="0"/>
                                                      <w:marTop w:val="0"/>
                                                      <w:marBottom w:val="0"/>
                                                      <w:divBdr>
                                                        <w:top w:val="none" w:sz="0" w:space="0" w:color="auto"/>
                                                        <w:left w:val="none" w:sz="0" w:space="0" w:color="auto"/>
                                                        <w:bottom w:val="none" w:sz="0" w:space="0" w:color="auto"/>
                                                        <w:right w:val="none" w:sz="0" w:space="0" w:color="auto"/>
                                                      </w:divBdr>
                                                      <w:divsChild>
                                                        <w:div w:id="642736547">
                                                          <w:marLeft w:val="0"/>
                                                          <w:marRight w:val="0"/>
                                                          <w:marTop w:val="0"/>
                                                          <w:marBottom w:val="390"/>
                                                          <w:divBdr>
                                                            <w:top w:val="none" w:sz="0" w:space="0" w:color="auto"/>
                                                            <w:left w:val="none" w:sz="0" w:space="0" w:color="auto"/>
                                                            <w:bottom w:val="none" w:sz="0" w:space="0" w:color="auto"/>
                                                            <w:right w:val="none" w:sz="0" w:space="0" w:color="auto"/>
                                                          </w:divBdr>
                                                          <w:divsChild>
                                                            <w:div w:id="500005440">
                                                              <w:marLeft w:val="0"/>
                                                              <w:marRight w:val="0"/>
                                                              <w:marTop w:val="0"/>
                                                              <w:marBottom w:val="0"/>
                                                              <w:divBdr>
                                                                <w:top w:val="none" w:sz="0" w:space="0" w:color="auto"/>
                                                                <w:left w:val="none" w:sz="0" w:space="0" w:color="auto"/>
                                                                <w:bottom w:val="none" w:sz="0" w:space="0" w:color="auto"/>
                                                                <w:right w:val="none" w:sz="0" w:space="0" w:color="auto"/>
                                                              </w:divBdr>
                                                              <w:divsChild>
                                                                <w:div w:id="626277111">
                                                                  <w:marLeft w:val="0"/>
                                                                  <w:marRight w:val="0"/>
                                                                  <w:marTop w:val="0"/>
                                                                  <w:marBottom w:val="0"/>
                                                                  <w:divBdr>
                                                                    <w:top w:val="none" w:sz="0" w:space="0" w:color="auto"/>
                                                                    <w:left w:val="none" w:sz="0" w:space="0" w:color="auto"/>
                                                                    <w:bottom w:val="none" w:sz="0" w:space="0" w:color="auto"/>
                                                                    <w:right w:val="none" w:sz="0" w:space="0" w:color="auto"/>
                                                                  </w:divBdr>
                                                                  <w:divsChild>
                                                                    <w:div w:id="1189757771">
                                                                      <w:marLeft w:val="0"/>
                                                                      <w:marRight w:val="0"/>
                                                                      <w:marTop w:val="0"/>
                                                                      <w:marBottom w:val="0"/>
                                                                      <w:divBdr>
                                                                        <w:top w:val="none" w:sz="0" w:space="0" w:color="auto"/>
                                                                        <w:left w:val="none" w:sz="0" w:space="0" w:color="auto"/>
                                                                        <w:bottom w:val="none" w:sz="0" w:space="0" w:color="auto"/>
                                                                        <w:right w:val="none" w:sz="0" w:space="0" w:color="auto"/>
                                                                      </w:divBdr>
                                                                      <w:divsChild>
                                                                        <w:div w:id="1861746716">
                                                                          <w:marLeft w:val="0"/>
                                                                          <w:marRight w:val="0"/>
                                                                          <w:marTop w:val="0"/>
                                                                          <w:marBottom w:val="0"/>
                                                                          <w:divBdr>
                                                                            <w:top w:val="none" w:sz="0" w:space="0" w:color="auto"/>
                                                                            <w:left w:val="none" w:sz="0" w:space="0" w:color="auto"/>
                                                                            <w:bottom w:val="none" w:sz="0" w:space="0" w:color="auto"/>
                                                                            <w:right w:val="none" w:sz="0" w:space="0" w:color="auto"/>
                                                                          </w:divBdr>
                                                                          <w:divsChild>
                                                                            <w:div w:id="769155572">
                                                                              <w:marLeft w:val="0"/>
                                                                              <w:marRight w:val="0"/>
                                                                              <w:marTop w:val="0"/>
                                                                              <w:marBottom w:val="0"/>
                                                                              <w:divBdr>
                                                                                <w:top w:val="none" w:sz="0" w:space="0" w:color="auto"/>
                                                                                <w:left w:val="none" w:sz="0" w:space="0" w:color="auto"/>
                                                                                <w:bottom w:val="none" w:sz="0" w:space="0" w:color="auto"/>
                                                                                <w:right w:val="none" w:sz="0" w:space="0" w:color="auto"/>
                                                                              </w:divBdr>
                                                                              <w:divsChild>
                                                                                <w:div w:id="1053964990">
                                                                                  <w:marLeft w:val="0"/>
                                                                                  <w:marRight w:val="0"/>
                                                                                  <w:marTop w:val="0"/>
                                                                                  <w:marBottom w:val="0"/>
                                                                                  <w:divBdr>
                                                                                    <w:top w:val="none" w:sz="0" w:space="0" w:color="auto"/>
                                                                                    <w:left w:val="none" w:sz="0" w:space="0" w:color="auto"/>
                                                                                    <w:bottom w:val="none" w:sz="0" w:space="0" w:color="auto"/>
                                                                                    <w:right w:val="none" w:sz="0" w:space="0" w:color="auto"/>
                                                                                  </w:divBdr>
                                                                                  <w:divsChild>
                                                                                    <w:div w:id="948391970">
                                                                                      <w:marLeft w:val="0"/>
                                                                                      <w:marRight w:val="0"/>
                                                                                      <w:marTop w:val="0"/>
                                                                                      <w:marBottom w:val="0"/>
                                                                                      <w:divBdr>
                                                                                        <w:top w:val="none" w:sz="0" w:space="0" w:color="auto"/>
                                                                                        <w:left w:val="none" w:sz="0" w:space="0" w:color="auto"/>
                                                                                        <w:bottom w:val="none" w:sz="0" w:space="0" w:color="auto"/>
                                                                                        <w:right w:val="none" w:sz="0" w:space="0" w:color="auto"/>
                                                                                      </w:divBdr>
                                                                                      <w:divsChild>
                                                                                        <w:div w:id="9295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523117">
      <w:bodyDiv w:val="1"/>
      <w:marLeft w:val="0"/>
      <w:marRight w:val="0"/>
      <w:marTop w:val="0"/>
      <w:marBottom w:val="0"/>
      <w:divBdr>
        <w:top w:val="none" w:sz="0" w:space="0" w:color="auto"/>
        <w:left w:val="none" w:sz="0" w:space="0" w:color="auto"/>
        <w:bottom w:val="none" w:sz="0" w:space="0" w:color="auto"/>
        <w:right w:val="none" w:sz="0" w:space="0" w:color="auto"/>
      </w:divBdr>
    </w:div>
    <w:div w:id="1903952162">
      <w:bodyDiv w:val="1"/>
      <w:marLeft w:val="0"/>
      <w:marRight w:val="0"/>
      <w:marTop w:val="0"/>
      <w:marBottom w:val="0"/>
      <w:divBdr>
        <w:top w:val="none" w:sz="0" w:space="0" w:color="auto"/>
        <w:left w:val="none" w:sz="0" w:space="0" w:color="auto"/>
        <w:bottom w:val="none" w:sz="0" w:space="0" w:color="auto"/>
        <w:right w:val="none" w:sz="0" w:space="0" w:color="auto"/>
      </w:divBdr>
    </w:div>
    <w:div w:id="1983345340">
      <w:bodyDiv w:val="1"/>
      <w:marLeft w:val="0"/>
      <w:marRight w:val="0"/>
      <w:marTop w:val="0"/>
      <w:marBottom w:val="0"/>
      <w:divBdr>
        <w:top w:val="none" w:sz="0" w:space="0" w:color="auto"/>
        <w:left w:val="none" w:sz="0" w:space="0" w:color="auto"/>
        <w:bottom w:val="none" w:sz="0" w:space="0" w:color="auto"/>
        <w:right w:val="none" w:sz="0" w:space="0" w:color="auto"/>
      </w:divBdr>
    </w:div>
    <w:div w:id="2053462385">
      <w:bodyDiv w:val="1"/>
      <w:marLeft w:val="0"/>
      <w:marRight w:val="0"/>
      <w:marTop w:val="0"/>
      <w:marBottom w:val="0"/>
      <w:divBdr>
        <w:top w:val="none" w:sz="0" w:space="0" w:color="auto"/>
        <w:left w:val="none" w:sz="0" w:space="0" w:color="auto"/>
        <w:bottom w:val="none" w:sz="0" w:space="0" w:color="auto"/>
        <w:right w:val="none" w:sz="0" w:space="0" w:color="auto"/>
      </w:divBdr>
    </w:div>
    <w:div w:id="2061129710">
      <w:bodyDiv w:val="1"/>
      <w:marLeft w:val="0"/>
      <w:marRight w:val="0"/>
      <w:marTop w:val="0"/>
      <w:marBottom w:val="0"/>
      <w:divBdr>
        <w:top w:val="none" w:sz="0" w:space="0" w:color="auto"/>
        <w:left w:val="none" w:sz="0" w:space="0" w:color="auto"/>
        <w:bottom w:val="none" w:sz="0" w:space="0" w:color="auto"/>
        <w:right w:val="none" w:sz="0" w:space="0" w:color="auto"/>
      </w:divBdr>
    </w:div>
    <w:div w:id="2082016914">
      <w:bodyDiv w:val="1"/>
      <w:marLeft w:val="0"/>
      <w:marRight w:val="0"/>
      <w:marTop w:val="0"/>
      <w:marBottom w:val="0"/>
      <w:divBdr>
        <w:top w:val="none" w:sz="0" w:space="0" w:color="auto"/>
        <w:left w:val="none" w:sz="0" w:space="0" w:color="auto"/>
        <w:bottom w:val="none" w:sz="0" w:space="0" w:color="auto"/>
        <w:right w:val="none" w:sz="0" w:space="0" w:color="auto"/>
      </w:divBdr>
      <w:divsChild>
        <w:div w:id="1614483010">
          <w:marLeft w:val="0"/>
          <w:marRight w:val="0"/>
          <w:marTop w:val="0"/>
          <w:marBottom w:val="0"/>
          <w:divBdr>
            <w:top w:val="none" w:sz="0" w:space="0" w:color="auto"/>
            <w:left w:val="none" w:sz="0" w:space="0" w:color="auto"/>
            <w:bottom w:val="none" w:sz="0" w:space="0" w:color="auto"/>
            <w:right w:val="none" w:sz="0" w:space="0" w:color="auto"/>
          </w:divBdr>
          <w:divsChild>
            <w:div w:id="1069499489">
              <w:marLeft w:val="0"/>
              <w:marRight w:val="0"/>
              <w:marTop w:val="0"/>
              <w:marBottom w:val="0"/>
              <w:divBdr>
                <w:top w:val="none" w:sz="0" w:space="0" w:color="auto"/>
                <w:left w:val="none" w:sz="0" w:space="0" w:color="auto"/>
                <w:bottom w:val="none" w:sz="0" w:space="0" w:color="auto"/>
                <w:right w:val="none" w:sz="0" w:space="0" w:color="auto"/>
              </w:divBdr>
              <w:divsChild>
                <w:div w:id="1538926022">
                  <w:marLeft w:val="0"/>
                  <w:marRight w:val="0"/>
                  <w:marTop w:val="0"/>
                  <w:marBottom w:val="0"/>
                  <w:divBdr>
                    <w:top w:val="none" w:sz="0" w:space="0" w:color="auto"/>
                    <w:left w:val="none" w:sz="0" w:space="0" w:color="auto"/>
                    <w:bottom w:val="none" w:sz="0" w:space="0" w:color="auto"/>
                    <w:right w:val="none" w:sz="0" w:space="0" w:color="auto"/>
                  </w:divBdr>
                  <w:divsChild>
                    <w:div w:id="1078672494">
                      <w:marLeft w:val="0"/>
                      <w:marRight w:val="0"/>
                      <w:marTop w:val="45"/>
                      <w:marBottom w:val="0"/>
                      <w:divBdr>
                        <w:top w:val="none" w:sz="0" w:space="0" w:color="auto"/>
                        <w:left w:val="none" w:sz="0" w:space="0" w:color="auto"/>
                        <w:bottom w:val="none" w:sz="0" w:space="0" w:color="auto"/>
                        <w:right w:val="none" w:sz="0" w:space="0" w:color="auto"/>
                      </w:divBdr>
                      <w:divsChild>
                        <w:div w:id="186875327">
                          <w:marLeft w:val="0"/>
                          <w:marRight w:val="0"/>
                          <w:marTop w:val="0"/>
                          <w:marBottom w:val="0"/>
                          <w:divBdr>
                            <w:top w:val="none" w:sz="0" w:space="0" w:color="auto"/>
                            <w:left w:val="none" w:sz="0" w:space="0" w:color="auto"/>
                            <w:bottom w:val="none" w:sz="0" w:space="0" w:color="auto"/>
                            <w:right w:val="none" w:sz="0" w:space="0" w:color="auto"/>
                          </w:divBdr>
                          <w:divsChild>
                            <w:div w:id="2043701716">
                              <w:marLeft w:val="2070"/>
                              <w:marRight w:val="3960"/>
                              <w:marTop w:val="0"/>
                              <w:marBottom w:val="0"/>
                              <w:divBdr>
                                <w:top w:val="none" w:sz="0" w:space="0" w:color="auto"/>
                                <w:left w:val="none" w:sz="0" w:space="0" w:color="auto"/>
                                <w:bottom w:val="none" w:sz="0" w:space="0" w:color="auto"/>
                                <w:right w:val="none" w:sz="0" w:space="0" w:color="auto"/>
                              </w:divBdr>
                              <w:divsChild>
                                <w:div w:id="626544178">
                                  <w:marLeft w:val="0"/>
                                  <w:marRight w:val="0"/>
                                  <w:marTop w:val="0"/>
                                  <w:marBottom w:val="0"/>
                                  <w:divBdr>
                                    <w:top w:val="none" w:sz="0" w:space="0" w:color="auto"/>
                                    <w:left w:val="none" w:sz="0" w:space="0" w:color="auto"/>
                                    <w:bottom w:val="none" w:sz="0" w:space="0" w:color="auto"/>
                                    <w:right w:val="none" w:sz="0" w:space="0" w:color="auto"/>
                                  </w:divBdr>
                                  <w:divsChild>
                                    <w:div w:id="2040162846">
                                      <w:marLeft w:val="0"/>
                                      <w:marRight w:val="0"/>
                                      <w:marTop w:val="0"/>
                                      <w:marBottom w:val="0"/>
                                      <w:divBdr>
                                        <w:top w:val="none" w:sz="0" w:space="0" w:color="auto"/>
                                        <w:left w:val="none" w:sz="0" w:space="0" w:color="auto"/>
                                        <w:bottom w:val="none" w:sz="0" w:space="0" w:color="auto"/>
                                        <w:right w:val="none" w:sz="0" w:space="0" w:color="auto"/>
                                      </w:divBdr>
                                      <w:divsChild>
                                        <w:div w:id="689650749">
                                          <w:marLeft w:val="0"/>
                                          <w:marRight w:val="0"/>
                                          <w:marTop w:val="0"/>
                                          <w:marBottom w:val="0"/>
                                          <w:divBdr>
                                            <w:top w:val="none" w:sz="0" w:space="0" w:color="auto"/>
                                            <w:left w:val="none" w:sz="0" w:space="0" w:color="auto"/>
                                            <w:bottom w:val="none" w:sz="0" w:space="0" w:color="auto"/>
                                            <w:right w:val="none" w:sz="0" w:space="0" w:color="auto"/>
                                          </w:divBdr>
                                          <w:divsChild>
                                            <w:div w:id="828984400">
                                              <w:marLeft w:val="0"/>
                                              <w:marRight w:val="0"/>
                                              <w:marTop w:val="90"/>
                                              <w:marBottom w:val="0"/>
                                              <w:divBdr>
                                                <w:top w:val="none" w:sz="0" w:space="0" w:color="auto"/>
                                                <w:left w:val="none" w:sz="0" w:space="0" w:color="auto"/>
                                                <w:bottom w:val="none" w:sz="0" w:space="0" w:color="auto"/>
                                                <w:right w:val="none" w:sz="0" w:space="0" w:color="auto"/>
                                              </w:divBdr>
                                              <w:divsChild>
                                                <w:div w:id="1692606177">
                                                  <w:marLeft w:val="0"/>
                                                  <w:marRight w:val="0"/>
                                                  <w:marTop w:val="0"/>
                                                  <w:marBottom w:val="0"/>
                                                  <w:divBdr>
                                                    <w:top w:val="none" w:sz="0" w:space="0" w:color="auto"/>
                                                    <w:left w:val="none" w:sz="0" w:space="0" w:color="auto"/>
                                                    <w:bottom w:val="none" w:sz="0" w:space="0" w:color="auto"/>
                                                    <w:right w:val="none" w:sz="0" w:space="0" w:color="auto"/>
                                                  </w:divBdr>
                                                  <w:divsChild>
                                                    <w:div w:id="1637565507">
                                                      <w:marLeft w:val="0"/>
                                                      <w:marRight w:val="0"/>
                                                      <w:marTop w:val="0"/>
                                                      <w:marBottom w:val="0"/>
                                                      <w:divBdr>
                                                        <w:top w:val="none" w:sz="0" w:space="0" w:color="auto"/>
                                                        <w:left w:val="none" w:sz="0" w:space="0" w:color="auto"/>
                                                        <w:bottom w:val="none" w:sz="0" w:space="0" w:color="auto"/>
                                                        <w:right w:val="none" w:sz="0" w:space="0" w:color="auto"/>
                                                      </w:divBdr>
                                                      <w:divsChild>
                                                        <w:div w:id="1589728294">
                                                          <w:marLeft w:val="0"/>
                                                          <w:marRight w:val="0"/>
                                                          <w:marTop w:val="0"/>
                                                          <w:marBottom w:val="390"/>
                                                          <w:divBdr>
                                                            <w:top w:val="none" w:sz="0" w:space="0" w:color="auto"/>
                                                            <w:left w:val="none" w:sz="0" w:space="0" w:color="auto"/>
                                                            <w:bottom w:val="none" w:sz="0" w:space="0" w:color="auto"/>
                                                            <w:right w:val="none" w:sz="0" w:space="0" w:color="auto"/>
                                                          </w:divBdr>
                                                          <w:divsChild>
                                                            <w:div w:id="196745076">
                                                              <w:marLeft w:val="0"/>
                                                              <w:marRight w:val="0"/>
                                                              <w:marTop w:val="0"/>
                                                              <w:marBottom w:val="0"/>
                                                              <w:divBdr>
                                                                <w:top w:val="none" w:sz="0" w:space="0" w:color="auto"/>
                                                                <w:left w:val="none" w:sz="0" w:space="0" w:color="auto"/>
                                                                <w:bottom w:val="none" w:sz="0" w:space="0" w:color="auto"/>
                                                                <w:right w:val="none" w:sz="0" w:space="0" w:color="auto"/>
                                                              </w:divBdr>
                                                              <w:divsChild>
                                                                <w:div w:id="2112578714">
                                                                  <w:marLeft w:val="0"/>
                                                                  <w:marRight w:val="0"/>
                                                                  <w:marTop w:val="0"/>
                                                                  <w:marBottom w:val="0"/>
                                                                  <w:divBdr>
                                                                    <w:top w:val="none" w:sz="0" w:space="0" w:color="auto"/>
                                                                    <w:left w:val="none" w:sz="0" w:space="0" w:color="auto"/>
                                                                    <w:bottom w:val="none" w:sz="0" w:space="0" w:color="auto"/>
                                                                    <w:right w:val="none" w:sz="0" w:space="0" w:color="auto"/>
                                                                  </w:divBdr>
                                                                  <w:divsChild>
                                                                    <w:div w:id="1467551848">
                                                                      <w:marLeft w:val="0"/>
                                                                      <w:marRight w:val="0"/>
                                                                      <w:marTop w:val="0"/>
                                                                      <w:marBottom w:val="0"/>
                                                                      <w:divBdr>
                                                                        <w:top w:val="none" w:sz="0" w:space="0" w:color="auto"/>
                                                                        <w:left w:val="none" w:sz="0" w:space="0" w:color="auto"/>
                                                                        <w:bottom w:val="none" w:sz="0" w:space="0" w:color="auto"/>
                                                                        <w:right w:val="none" w:sz="0" w:space="0" w:color="auto"/>
                                                                      </w:divBdr>
                                                                      <w:divsChild>
                                                                        <w:div w:id="1192109948">
                                                                          <w:marLeft w:val="0"/>
                                                                          <w:marRight w:val="0"/>
                                                                          <w:marTop w:val="0"/>
                                                                          <w:marBottom w:val="0"/>
                                                                          <w:divBdr>
                                                                            <w:top w:val="none" w:sz="0" w:space="0" w:color="auto"/>
                                                                            <w:left w:val="none" w:sz="0" w:space="0" w:color="auto"/>
                                                                            <w:bottom w:val="none" w:sz="0" w:space="0" w:color="auto"/>
                                                                            <w:right w:val="none" w:sz="0" w:space="0" w:color="auto"/>
                                                                          </w:divBdr>
                                                                          <w:divsChild>
                                                                            <w:div w:id="692144845">
                                                                              <w:marLeft w:val="0"/>
                                                                              <w:marRight w:val="0"/>
                                                                              <w:marTop w:val="0"/>
                                                                              <w:marBottom w:val="0"/>
                                                                              <w:divBdr>
                                                                                <w:top w:val="none" w:sz="0" w:space="0" w:color="auto"/>
                                                                                <w:left w:val="none" w:sz="0" w:space="0" w:color="auto"/>
                                                                                <w:bottom w:val="none" w:sz="0" w:space="0" w:color="auto"/>
                                                                                <w:right w:val="none" w:sz="0" w:space="0" w:color="auto"/>
                                                                              </w:divBdr>
                                                                              <w:divsChild>
                                                                                <w:div w:id="97406228">
                                                                                  <w:marLeft w:val="0"/>
                                                                                  <w:marRight w:val="0"/>
                                                                                  <w:marTop w:val="0"/>
                                                                                  <w:marBottom w:val="0"/>
                                                                                  <w:divBdr>
                                                                                    <w:top w:val="none" w:sz="0" w:space="0" w:color="auto"/>
                                                                                    <w:left w:val="none" w:sz="0" w:space="0" w:color="auto"/>
                                                                                    <w:bottom w:val="none" w:sz="0" w:space="0" w:color="auto"/>
                                                                                    <w:right w:val="none" w:sz="0" w:space="0" w:color="auto"/>
                                                                                  </w:divBdr>
                                                                                  <w:divsChild>
                                                                                    <w:div w:id="209995337">
                                                                                      <w:marLeft w:val="0"/>
                                                                                      <w:marRight w:val="0"/>
                                                                                      <w:marTop w:val="0"/>
                                                                                      <w:marBottom w:val="0"/>
                                                                                      <w:divBdr>
                                                                                        <w:top w:val="none" w:sz="0" w:space="0" w:color="auto"/>
                                                                                        <w:left w:val="none" w:sz="0" w:space="0" w:color="auto"/>
                                                                                        <w:bottom w:val="none" w:sz="0" w:space="0" w:color="auto"/>
                                                                                        <w:right w:val="none" w:sz="0" w:space="0" w:color="auto"/>
                                                                                      </w:divBdr>
                                                                                      <w:divsChild>
                                                                                        <w:div w:id="13441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Value>5</Value>
      <Value>3</Value>
    </TaxCatchAll>
    <o1cb080a3dca4eb8a0fd03c7cc8bf8f7 xmlns="3e02667f-0271-471b-bd6e-11a2e16def1d">
      <Terms xmlns="http://schemas.microsoft.com/office/infopath/2007/PartnerControls"/>
    </o1cb080a3dca4eb8a0fd03c7cc8bf8f7>
    <Abstract xmlns="3e02667f-0271-471b-bd6e-11a2e16def1d" xsi:nil="true"/>
    <WBDocs_Access_To_Info_Exception xmlns="3e02667f-0271-471b-bd6e-11a2e16def1d">12. Not Assessed</WBDocs_Access_To_Info_Exception>
    <WBDocs_Document_Date xmlns="3e02667f-0271-471b-bd6e-11a2e16def1d">2024-05-29T13:20:12+00:00</WBDocs_Document_Date>
    <OneCMS_Subcategory xmlns="3e02667f-0271-471b-bd6e-11a2e16def1d" xsi:nil="true"/>
    <i008215bacac45029ee8cafff4c8e93b xmlns="3e02667f-0271-471b-bd6e-11a2e16def1d">
      <Terms xmlns="http://schemas.microsoft.com/office/infopath/2007/PartnerControls">
        <TermInfo xmlns="http://schemas.microsoft.com/office/infopath/2007/PartnerControls">
          <TermName xmlns="http://schemas.microsoft.com/office/infopath/2007/PartnerControls">SAGDR</TermName>
          <TermId xmlns="http://schemas.microsoft.com/office/infopath/2007/PartnerControls">d4468d3c-4f8f-44e2-9be7-ff510b527201</TermId>
        </TermInfo>
      </Terms>
    </i008215bacac45029ee8cafff4c8e93b>
    <WBDocs_Information_Classification xmlns="3e02667f-0271-471b-bd6e-11a2e16def1d">Official Use Only</WBDocs_Information_Classification>
    <OneCMS_Category xmlns="3e02667f-0271-471b-bd6e-11a2e16def1d" xsi:nil="true"/>
  </documentManagement>
</p:properties>
</file>

<file path=customXml/item3.xml><?xml version="1.0" encoding="utf-8"?>
<?mso-contentType ?>
<SharedContentType xmlns="Microsoft.SharePoint.Taxonomy.ContentTypeSync" SourceId="2a6c10d7-b926-4fc0-945e-3cbf5049f6bd" ContentTypeId="0x010100F4C63C3BD852AE468EAEFD0E6C57C64F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WBDocument" ma:contentTypeID="0x010100F4C63C3BD852AE468EAEFD0E6C57C64F0200703FA71959706C4886ADF3F0B3FA869E" ma:contentTypeVersion="44" ma:contentTypeDescription="" ma:contentTypeScope="" ma:versionID="92976dbda966ed5b780066c15c815a03">
  <xsd:schema xmlns:xsd="http://www.w3.org/2001/XMLSchema" xmlns:xs="http://www.w3.org/2001/XMLSchema" xmlns:p="http://schemas.microsoft.com/office/2006/metadata/properties" xmlns:ns3="3e02667f-0271-471b-bd6e-11a2e16def1d" targetNamespace="http://schemas.microsoft.com/office/2006/metadata/properties" ma:root="true" ma:fieldsID="368e05bf6a5a0eb69b2716df650e8930"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3a7f6af6-046f-4667-a590-1390520e4e8e}" ma:internalName="TaxCatchAll" ma:showField="CatchAllData" ma:web="8ee33a78-e021-477a-9e62-fa07639a2a3f">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3a7f6af6-046f-4667-a590-1390520e4e8e}" ma:internalName="TaxCatchAllLabel" ma:readOnly="true" ma:showField="CatchAllDataLabel" ma:web="8ee33a78-e021-477a-9e62-fa07639a2a3f">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default="5;#SAGDR|d4468d3c-4f8f-44e2-9be7-ff510b527201"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3CCB03-DBDF-4102-A787-1BF2DAFCE2D6}">
  <ds:schemaRefs>
    <ds:schemaRef ds:uri="http://schemas.openxmlformats.org/officeDocument/2006/bibliography"/>
  </ds:schemaRefs>
</ds:datastoreItem>
</file>

<file path=customXml/itemProps2.xml><?xml version="1.0" encoding="utf-8"?>
<ds:datastoreItem xmlns:ds="http://schemas.openxmlformats.org/officeDocument/2006/customXml" ds:itemID="{6B5BF0D8-F649-4028-8B88-227907CF1489}">
  <ds:schemaRefs>
    <ds:schemaRef ds:uri="http://schemas.microsoft.com/office/2006/metadata/properties"/>
    <ds:schemaRef ds:uri="http://schemas.microsoft.com/office/infopath/2007/PartnerControls"/>
    <ds:schemaRef ds:uri="3e02667f-0271-471b-bd6e-11a2e16def1d"/>
  </ds:schemaRefs>
</ds:datastoreItem>
</file>

<file path=customXml/itemProps3.xml><?xml version="1.0" encoding="utf-8"?>
<ds:datastoreItem xmlns:ds="http://schemas.openxmlformats.org/officeDocument/2006/customXml" ds:itemID="{0228AB33-46A1-42F8-90C7-130B8D9F404D}">
  <ds:schemaRefs>
    <ds:schemaRef ds:uri="Microsoft.SharePoint.Taxonomy.ContentTypeSync"/>
  </ds:schemaRefs>
</ds:datastoreItem>
</file>

<file path=customXml/itemProps4.xml><?xml version="1.0" encoding="utf-8"?>
<ds:datastoreItem xmlns:ds="http://schemas.openxmlformats.org/officeDocument/2006/customXml" ds:itemID="{59EE03CD-8301-41AF-BA52-8F6512741398}">
  <ds:schemaRefs>
    <ds:schemaRef ds:uri="http://schemas.microsoft.com/sharepoint/v3/contenttype/forms"/>
  </ds:schemaRefs>
</ds:datastoreItem>
</file>

<file path=customXml/itemProps5.xml><?xml version="1.0" encoding="utf-8"?>
<ds:datastoreItem xmlns:ds="http://schemas.openxmlformats.org/officeDocument/2006/customXml" ds:itemID="{7CB351B6-89F1-4F60-8D3C-0C0638557A27}">
  <ds:schemaRefs>
    <ds:schemaRef ds:uri="http://schemas.microsoft.com/sharepoint/events"/>
  </ds:schemaRefs>
</ds:datastoreItem>
</file>

<file path=customXml/itemProps6.xml><?xml version="1.0" encoding="utf-8"?>
<ds:datastoreItem xmlns:ds="http://schemas.openxmlformats.org/officeDocument/2006/customXml" ds:itemID="{83B5B72B-DC07-49D3-AAB2-DB83E6000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2958</Words>
  <Characters>16863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Alfred Mwale</cp:lastModifiedBy>
  <cp:revision>3</cp:revision>
  <dcterms:created xsi:type="dcterms:W3CDTF">2024-11-29T06:59:00Z</dcterms:created>
  <dcterms:modified xsi:type="dcterms:W3CDTF">2025-01-17T13:25:00Z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06fb2549d5c55e330f6fcd6d8492cf87be64c9303b3e45f1515589baa12e06f8</vt:lpwstr>
  </property>
  <property fmtid="{D5CDD505-2E9C-101B-9397-08002B2CF9AE}" pid="3" name="ContentTypeId">
    <vt:lpwstr>0x010100F4C63C3BD852AE468EAEFD0E6C57C64F0200703FA71959706C4886ADF3F0B3FA869E</vt:lpwstr>
  </property>
  <property fmtid="{D5CDD505-2E9C-101B-9397-08002B2CF9AE}" pid="4" name="fbe16eaccf4749f086104f7c67297f76">
    <vt:lpwstr>World Bank|bc205cc9-8a56-48a3-9f30-b099e7707c1b</vt:lpwstr>
  </property>
</Properties>
</file>